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8ED" w:rsidRPr="00485DB8" w:rsidRDefault="00A758ED" w:rsidP="00A758ED">
      <w:pPr>
        <w:spacing w:after="0" w:line="240" w:lineRule="auto"/>
        <w:jc w:val="center"/>
        <w:rPr>
          <w:rFonts w:cstheme="majorBidi"/>
          <w:b/>
          <w:bCs/>
          <w:sz w:val="28"/>
          <w:szCs w:val="28"/>
          <w:u w:val="single"/>
        </w:rPr>
      </w:pPr>
      <w:bookmarkStart w:id="0" w:name="_GoBack"/>
      <w:bookmarkEnd w:id="0"/>
      <w:r>
        <w:rPr>
          <w:noProof/>
        </w:rPr>
        <w:drawing>
          <wp:inline distT="0" distB="0" distL="0" distR="0" wp14:anchorId="11DE9310" wp14:editId="22BC981E">
            <wp:extent cx="1285875" cy="971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5875" cy="971550"/>
                    </a:xfrm>
                    <a:prstGeom prst="rect">
                      <a:avLst/>
                    </a:prstGeom>
                  </pic:spPr>
                </pic:pic>
              </a:graphicData>
            </a:graphic>
          </wp:inline>
        </w:drawing>
      </w:r>
      <w:r>
        <w:rPr>
          <w:rFonts w:cstheme="majorBidi"/>
          <w:b/>
          <w:bCs/>
          <w:sz w:val="28"/>
          <w:szCs w:val="28"/>
          <w:u w:val="single"/>
        </w:rPr>
        <w:t>Soft</w:t>
      </w:r>
      <w:r w:rsidRPr="00485DB8">
        <w:rPr>
          <w:rFonts w:cstheme="majorBidi"/>
          <w:b/>
          <w:bCs/>
          <w:sz w:val="28"/>
          <w:szCs w:val="28"/>
          <w:u w:val="single"/>
        </w:rPr>
        <w:t xml:space="preserve"> </w:t>
      </w:r>
      <w:r>
        <w:rPr>
          <w:rFonts w:cstheme="majorBidi"/>
          <w:b/>
          <w:bCs/>
          <w:sz w:val="28"/>
          <w:szCs w:val="28"/>
          <w:u w:val="single"/>
        </w:rPr>
        <w:t xml:space="preserve">All Inclusive Concept –Main building </w:t>
      </w:r>
    </w:p>
    <w:p w:rsidR="00A758ED" w:rsidRPr="00485DB8" w:rsidRDefault="00A758ED" w:rsidP="00A758ED">
      <w:pPr>
        <w:spacing w:after="0" w:line="240" w:lineRule="auto"/>
        <w:jc w:val="center"/>
        <w:rPr>
          <w:rFonts w:cstheme="majorBidi"/>
          <w:b/>
          <w:bCs/>
        </w:rPr>
      </w:pPr>
      <w:r w:rsidRPr="00485DB8">
        <w:rPr>
          <w:rFonts w:cstheme="majorBidi"/>
          <w:b/>
          <w:bCs/>
        </w:rPr>
        <w:t>MEALS</w:t>
      </w:r>
    </w:p>
    <w:tbl>
      <w:tblPr>
        <w:tblStyle w:val="TableGrid"/>
        <w:tblW w:w="0" w:type="auto"/>
        <w:tblLook w:val="04A0" w:firstRow="1" w:lastRow="0" w:firstColumn="1" w:lastColumn="0" w:noHBand="0" w:noVBand="1"/>
      </w:tblPr>
      <w:tblGrid>
        <w:gridCol w:w="3672"/>
        <w:gridCol w:w="3672"/>
        <w:gridCol w:w="3672"/>
      </w:tblGrid>
      <w:tr w:rsidR="00A758ED" w:rsidRPr="00485DB8" w:rsidTr="005A29E8">
        <w:tc>
          <w:tcPr>
            <w:tcW w:w="3672" w:type="dxa"/>
            <w:shd w:val="clear" w:color="auto" w:fill="000000" w:themeFill="text1"/>
          </w:tcPr>
          <w:p w:rsidR="00A758ED" w:rsidRPr="00485DB8" w:rsidRDefault="00A758ED" w:rsidP="005A29E8">
            <w:pPr>
              <w:jc w:val="center"/>
              <w:rPr>
                <w:rFonts w:cstheme="majorBidi"/>
                <w:b/>
                <w:bCs/>
                <w:color w:val="FFFFFF" w:themeColor="background1"/>
              </w:rPr>
            </w:pPr>
            <w:r w:rsidRPr="00485DB8">
              <w:rPr>
                <w:rFonts w:cstheme="majorBidi"/>
                <w:b/>
                <w:bCs/>
                <w:color w:val="FFFFFF" w:themeColor="background1"/>
              </w:rPr>
              <w:t xml:space="preserve">WHEN </w:t>
            </w:r>
          </w:p>
        </w:tc>
        <w:tc>
          <w:tcPr>
            <w:tcW w:w="3672" w:type="dxa"/>
            <w:shd w:val="clear" w:color="auto" w:fill="000000" w:themeFill="text1"/>
          </w:tcPr>
          <w:p w:rsidR="00A758ED" w:rsidRPr="00485DB8" w:rsidRDefault="00A758ED" w:rsidP="005A29E8">
            <w:pPr>
              <w:jc w:val="center"/>
              <w:rPr>
                <w:rFonts w:cstheme="majorBidi"/>
                <w:b/>
                <w:bCs/>
                <w:color w:val="FFFFFF" w:themeColor="background1"/>
              </w:rPr>
            </w:pPr>
            <w:r w:rsidRPr="00485DB8">
              <w:rPr>
                <w:rFonts w:cstheme="majorBidi"/>
                <w:b/>
                <w:bCs/>
                <w:color w:val="FFFFFF" w:themeColor="background1"/>
              </w:rPr>
              <w:t>WHERE</w:t>
            </w:r>
          </w:p>
        </w:tc>
        <w:tc>
          <w:tcPr>
            <w:tcW w:w="3672" w:type="dxa"/>
            <w:shd w:val="clear" w:color="auto" w:fill="000000" w:themeFill="text1"/>
          </w:tcPr>
          <w:p w:rsidR="00A758ED" w:rsidRPr="00485DB8" w:rsidRDefault="00A758ED" w:rsidP="005A29E8">
            <w:pPr>
              <w:jc w:val="center"/>
              <w:rPr>
                <w:rFonts w:cstheme="majorBidi"/>
                <w:b/>
                <w:bCs/>
                <w:color w:val="FFFFFF" w:themeColor="background1"/>
              </w:rPr>
            </w:pPr>
            <w:r w:rsidRPr="00485DB8">
              <w:rPr>
                <w:rFonts w:cstheme="majorBidi"/>
                <w:b/>
                <w:bCs/>
                <w:color w:val="FFFFFF" w:themeColor="background1"/>
              </w:rPr>
              <w:t>WHAT</w:t>
            </w:r>
          </w:p>
        </w:tc>
      </w:tr>
      <w:tr w:rsidR="00A758ED" w:rsidRPr="00485DB8" w:rsidTr="005A29E8">
        <w:tc>
          <w:tcPr>
            <w:tcW w:w="3672" w:type="dxa"/>
          </w:tcPr>
          <w:p w:rsidR="00A758ED" w:rsidRPr="00485DB8" w:rsidRDefault="00A758ED" w:rsidP="005A29E8">
            <w:pPr>
              <w:jc w:val="center"/>
              <w:rPr>
                <w:rFonts w:cstheme="majorBidi"/>
                <w:b/>
                <w:bCs/>
              </w:rPr>
            </w:pPr>
            <w:r w:rsidRPr="00485DB8">
              <w:rPr>
                <w:rFonts w:cstheme="majorBidi"/>
              </w:rPr>
              <w:t>6:30 – 10:30</w:t>
            </w:r>
          </w:p>
        </w:tc>
        <w:tc>
          <w:tcPr>
            <w:tcW w:w="3672" w:type="dxa"/>
          </w:tcPr>
          <w:p w:rsidR="00A758ED" w:rsidRPr="00485DB8" w:rsidRDefault="00A758ED" w:rsidP="005A29E8">
            <w:pPr>
              <w:jc w:val="center"/>
              <w:rPr>
                <w:rFonts w:cstheme="majorBidi"/>
                <w:b/>
                <w:bCs/>
              </w:rPr>
            </w:pPr>
            <w:r w:rsidRPr="00485DB8">
              <w:rPr>
                <w:rFonts w:cstheme="majorBidi"/>
                <w:color w:val="000000"/>
              </w:rPr>
              <w:t>White Cruiser</w:t>
            </w:r>
          </w:p>
        </w:tc>
        <w:tc>
          <w:tcPr>
            <w:tcW w:w="3672" w:type="dxa"/>
          </w:tcPr>
          <w:p w:rsidR="00A758ED" w:rsidRPr="00485DB8" w:rsidRDefault="00A758ED" w:rsidP="005A29E8">
            <w:pPr>
              <w:jc w:val="center"/>
              <w:rPr>
                <w:rFonts w:cstheme="majorBidi"/>
                <w:b/>
                <w:bCs/>
              </w:rPr>
            </w:pPr>
            <w:r w:rsidRPr="00485DB8">
              <w:rPr>
                <w:rFonts w:cstheme="majorBidi"/>
                <w:color w:val="000000"/>
              </w:rPr>
              <w:t>Breakfast: Buffet</w:t>
            </w:r>
          </w:p>
        </w:tc>
      </w:tr>
      <w:tr w:rsidR="00A758ED" w:rsidRPr="00485DB8" w:rsidTr="005A29E8">
        <w:trPr>
          <w:trHeight w:val="890"/>
        </w:trPr>
        <w:tc>
          <w:tcPr>
            <w:tcW w:w="3672" w:type="dxa"/>
          </w:tcPr>
          <w:p w:rsidR="00A758ED" w:rsidRPr="00485DB8" w:rsidRDefault="00A758ED" w:rsidP="00836DD6">
            <w:pPr>
              <w:jc w:val="center"/>
              <w:rPr>
                <w:rFonts w:cstheme="majorBidi"/>
                <w:b/>
                <w:bCs/>
                <w:lang w:bidi="ar-EG"/>
              </w:rPr>
            </w:pPr>
          </w:p>
          <w:p w:rsidR="00A758ED" w:rsidRPr="00485DB8" w:rsidRDefault="00A758ED" w:rsidP="00836DD6">
            <w:pPr>
              <w:jc w:val="center"/>
              <w:rPr>
                <w:rFonts w:cstheme="majorBidi"/>
                <w:b/>
                <w:bCs/>
                <w:lang w:bidi="ar-EG"/>
              </w:rPr>
            </w:pPr>
          </w:p>
          <w:p w:rsidR="00A758ED" w:rsidRPr="00485DB8" w:rsidRDefault="00A758ED" w:rsidP="00836DD6">
            <w:pPr>
              <w:jc w:val="center"/>
              <w:rPr>
                <w:rFonts w:cstheme="majorBidi"/>
                <w:b/>
                <w:bCs/>
              </w:rPr>
            </w:pPr>
            <w:r w:rsidRPr="00485DB8">
              <w:rPr>
                <w:rFonts w:cstheme="majorBidi"/>
                <w:lang w:bidi="ar-EG"/>
              </w:rPr>
              <w:t xml:space="preserve">12:30 – </w:t>
            </w:r>
            <w:r>
              <w:rPr>
                <w:rFonts w:cstheme="majorBidi"/>
                <w:lang w:bidi="ar-EG"/>
              </w:rPr>
              <w:t>15:00</w:t>
            </w:r>
          </w:p>
        </w:tc>
        <w:tc>
          <w:tcPr>
            <w:tcW w:w="3672" w:type="dxa"/>
          </w:tcPr>
          <w:p w:rsidR="00A758ED" w:rsidRPr="00485DB8" w:rsidRDefault="00A758ED" w:rsidP="00836DD6">
            <w:pPr>
              <w:jc w:val="center"/>
              <w:rPr>
                <w:rFonts w:cstheme="majorBidi"/>
                <w:color w:val="000000"/>
              </w:rPr>
            </w:pPr>
          </w:p>
          <w:p w:rsidR="00A758ED" w:rsidRPr="00485DB8" w:rsidRDefault="00A758ED" w:rsidP="00836DD6">
            <w:pPr>
              <w:jc w:val="center"/>
              <w:rPr>
                <w:rFonts w:cstheme="majorBidi"/>
                <w:color w:val="000000"/>
              </w:rPr>
            </w:pPr>
          </w:p>
          <w:p w:rsidR="00A758ED" w:rsidRPr="00485DB8" w:rsidRDefault="00A758ED" w:rsidP="00836DD6">
            <w:pPr>
              <w:jc w:val="center"/>
              <w:rPr>
                <w:rFonts w:cstheme="majorBidi"/>
                <w:b/>
                <w:bCs/>
              </w:rPr>
            </w:pPr>
            <w:r w:rsidRPr="00485DB8">
              <w:rPr>
                <w:rFonts w:cstheme="majorBidi"/>
                <w:color w:val="000000"/>
              </w:rPr>
              <w:t>White Cruiser</w:t>
            </w:r>
          </w:p>
        </w:tc>
        <w:tc>
          <w:tcPr>
            <w:tcW w:w="3672" w:type="dxa"/>
          </w:tcPr>
          <w:p w:rsidR="00A758ED" w:rsidRDefault="00A758ED" w:rsidP="00836DD6">
            <w:pPr>
              <w:jc w:val="center"/>
              <w:rPr>
                <w:rFonts w:cstheme="majorBidi"/>
                <w:color w:val="000000"/>
              </w:rPr>
            </w:pPr>
          </w:p>
          <w:p w:rsidR="00A758ED" w:rsidRDefault="00A758ED" w:rsidP="00836DD6">
            <w:pPr>
              <w:jc w:val="center"/>
              <w:rPr>
                <w:rFonts w:cstheme="majorBidi"/>
                <w:color w:val="000000"/>
              </w:rPr>
            </w:pPr>
          </w:p>
          <w:p w:rsidR="00A758ED" w:rsidRDefault="00A758ED" w:rsidP="00836DD6">
            <w:pPr>
              <w:jc w:val="center"/>
              <w:rPr>
                <w:rFonts w:cstheme="majorBidi"/>
                <w:color w:val="000000"/>
              </w:rPr>
            </w:pPr>
            <w:r>
              <w:rPr>
                <w:rFonts w:cstheme="majorBidi"/>
                <w:color w:val="000000"/>
              </w:rPr>
              <w:t>L</w:t>
            </w:r>
            <w:r w:rsidRPr="00485DB8">
              <w:rPr>
                <w:rFonts w:cstheme="majorBidi"/>
                <w:color w:val="000000"/>
              </w:rPr>
              <w:t xml:space="preserve">unch </w:t>
            </w:r>
            <w:r>
              <w:rPr>
                <w:rFonts w:cstheme="majorBidi"/>
                <w:color w:val="000000"/>
              </w:rPr>
              <w:t>open buffet</w:t>
            </w:r>
          </w:p>
          <w:p w:rsidR="00A758ED" w:rsidRPr="009B45D3" w:rsidRDefault="00A758ED" w:rsidP="00836DD6">
            <w:pPr>
              <w:jc w:val="center"/>
              <w:rPr>
                <w:rFonts w:cstheme="majorBidi"/>
                <w:color w:val="000000"/>
              </w:rPr>
            </w:pPr>
          </w:p>
        </w:tc>
      </w:tr>
      <w:tr w:rsidR="00A758ED" w:rsidRPr="00485DB8" w:rsidTr="005A29E8">
        <w:tc>
          <w:tcPr>
            <w:tcW w:w="3672" w:type="dxa"/>
          </w:tcPr>
          <w:p w:rsidR="00A758ED" w:rsidRPr="00485DB8" w:rsidRDefault="00A758ED" w:rsidP="005A29E8">
            <w:pPr>
              <w:jc w:val="center"/>
              <w:rPr>
                <w:rFonts w:cstheme="majorBidi"/>
                <w:color w:val="000000"/>
              </w:rPr>
            </w:pPr>
            <w:r>
              <w:rPr>
                <w:rFonts w:cstheme="majorBidi"/>
                <w:color w:val="000000"/>
              </w:rPr>
              <w:t>10:30 – 12:30</w:t>
            </w:r>
          </w:p>
        </w:tc>
        <w:tc>
          <w:tcPr>
            <w:tcW w:w="3672" w:type="dxa"/>
          </w:tcPr>
          <w:p w:rsidR="00A758ED" w:rsidRPr="00485DB8" w:rsidRDefault="00A758ED" w:rsidP="005A29E8">
            <w:pPr>
              <w:jc w:val="center"/>
              <w:rPr>
                <w:rFonts w:cstheme="majorBidi"/>
                <w:color w:val="000000"/>
              </w:rPr>
            </w:pPr>
            <w:r>
              <w:rPr>
                <w:color w:val="000000"/>
              </w:rPr>
              <w:t>Hugo’s bar</w:t>
            </w:r>
          </w:p>
        </w:tc>
        <w:tc>
          <w:tcPr>
            <w:tcW w:w="3672" w:type="dxa"/>
          </w:tcPr>
          <w:p w:rsidR="00A758ED" w:rsidRPr="00485DB8" w:rsidRDefault="00A758ED" w:rsidP="005A29E8">
            <w:pPr>
              <w:jc w:val="center"/>
              <w:rPr>
                <w:rFonts w:cstheme="majorBidi"/>
                <w:color w:val="000000"/>
              </w:rPr>
            </w:pPr>
            <w:r w:rsidRPr="00485DB8">
              <w:rPr>
                <w:rFonts w:cstheme="majorBidi"/>
                <w:color w:val="000000"/>
              </w:rPr>
              <w:t>Snacks</w:t>
            </w:r>
          </w:p>
        </w:tc>
      </w:tr>
      <w:tr w:rsidR="00A758ED" w:rsidRPr="00485DB8" w:rsidTr="005A29E8">
        <w:tc>
          <w:tcPr>
            <w:tcW w:w="3672" w:type="dxa"/>
          </w:tcPr>
          <w:p w:rsidR="00A758ED" w:rsidRPr="00485DB8" w:rsidRDefault="00A758ED" w:rsidP="006C4EBD">
            <w:pPr>
              <w:jc w:val="center"/>
              <w:rPr>
                <w:rFonts w:cstheme="majorBidi"/>
                <w:color w:val="000000"/>
              </w:rPr>
            </w:pPr>
            <w:r>
              <w:rPr>
                <w:rFonts w:cstheme="majorBidi"/>
                <w:color w:val="000000"/>
              </w:rPr>
              <w:t>15</w:t>
            </w:r>
            <w:r w:rsidRPr="00485DB8">
              <w:rPr>
                <w:rFonts w:cstheme="majorBidi"/>
                <w:color w:val="000000"/>
              </w:rPr>
              <w:t>:</w:t>
            </w:r>
            <w:r>
              <w:rPr>
                <w:rFonts w:cstheme="majorBidi"/>
                <w:color w:val="000000"/>
              </w:rPr>
              <w:t>0</w:t>
            </w:r>
            <w:r w:rsidRPr="00485DB8">
              <w:rPr>
                <w:rFonts w:cstheme="majorBidi"/>
                <w:color w:val="000000"/>
              </w:rPr>
              <w:t>0 - 1</w:t>
            </w:r>
            <w:r w:rsidR="006C4EBD">
              <w:rPr>
                <w:rFonts w:cstheme="majorBidi"/>
                <w:color w:val="000000"/>
              </w:rPr>
              <w:t>7</w:t>
            </w:r>
            <w:r w:rsidRPr="00485DB8">
              <w:rPr>
                <w:rFonts w:cstheme="majorBidi"/>
                <w:color w:val="000000"/>
              </w:rPr>
              <w:t>:00</w:t>
            </w:r>
          </w:p>
        </w:tc>
        <w:tc>
          <w:tcPr>
            <w:tcW w:w="3672" w:type="dxa"/>
          </w:tcPr>
          <w:p w:rsidR="00A758ED" w:rsidRPr="00485DB8" w:rsidRDefault="00A758ED" w:rsidP="005A29E8">
            <w:pPr>
              <w:jc w:val="center"/>
              <w:rPr>
                <w:rFonts w:cstheme="majorBidi"/>
                <w:color w:val="000000"/>
              </w:rPr>
            </w:pPr>
            <w:r>
              <w:rPr>
                <w:color w:val="000000"/>
              </w:rPr>
              <w:t>Hugo’s bar</w:t>
            </w:r>
          </w:p>
        </w:tc>
        <w:tc>
          <w:tcPr>
            <w:tcW w:w="3672" w:type="dxa"/>
          </w:tcPr>
          <w:p w:rsidR="00A758ED" w:rsidRPr="00485DB8" w:rsidRDefault="00A758ED" w:rsidP="005A29E8">
            <w:pPr>
              <w:jc w:val="center"/>
              <w:rPr>
                <w:rFonts w:cstheme="majorBidi"/>
                <w:color w:val="000000"/>
              </w:rPr>
            </w:pPr>
            <w:r w:rsidRPr="00485DB8">
              <w:rPr>
                <w:rFonts w:cstheme="majorBidi"/>
                <w:color w:val="000000"/>
              </w:rPr>
              <w:t>Snacks</w:t>
            </w:r>
          </w:p>
        </w:tc>
      </w:tr>
      <w:tr w:rsidR="00A758ED" w:rsidRPr="00485DB8" w:rsidTr="005A29E8">
        <w:tc>
          <w:tcPr>
            <w:tcW w:w="3672" w:type="dxa"/>
          </w:tcPr>
          <w:p w:rsidR="00A758ED" w:rsidRPr="00485DB8" w:rsidRDefault="00A758ED" w:rsidP="005A29E8">
            <w:pPr>
              <w:jc w:val="center"/>
              <w:rPr>
                <w:rFonts w:cstheme="majorBidi"/>
                <w:b/>
                <w:bCs/>
                <w:lang w:bidi="ar-EG"/>
              </w:rPr>
            </w:pPr>
            <w:r w:rsidRPr="00485DB8">
              <w:rPr>
                <w:rFonts w:cstheme="majorBidi"/>
                <w:color w:val="000000"/>
              </w:rPr>
              <w:t>19:00 – 22:00</w:t>
            </w:r>
          </w:p>
        </w:tc>
        <w:tc>
          <w:tcPr>
            <w:tcW w:w="3672" w:type="dxa"/>
          </w:tcPr>
          <w:p w:rsidR="00A758ED" w:rsidRPr="00485DB8" w:rsidRDefault="00A758ED" w:rsidP="005A29E8">
            <w:pPr>
              <w:jc w:val="center"/>
              <w:rPr>
                <w:rFonts w:cstheme="majorBidi"/>
                <w:color w:val="000000"/>
              </w:rPr>
            </w:pPr>
            <w:r w:rsidRPr="00485DB8">
              <w:rPr>
                <w:rFonts w:cstheme="majorBidi"/>
                <w:color w:val="000000"/>
              </w:rPr>
              <w:t>White Cruiser</w:t>
            </w:r>
          </w:p>
        </w:tc>
        <w:tc>
          <w:tcPr>
            <w:tcW w:w="3672" w:type="dxa"/>
          </w:tcPr>
          <w:p w:rsidR="00A758ED" w:rsidRPr="00485DB8" w:rsidRDefault="00A758ED" w:rsidP="005A29E8">
            <w:pPr>
              <w:jc w:val="center"/>
              <w:rPr>
                <w:rFonts w:cstheme="majorBidi"/>
                <w:color w:val="000000"/>
              </w:rPr>
            </w:pPr>
            <w:r w:rsidRPr="00485DB8">
              <w:rPr>
                <w:rFonts w:cstheme="majorBidi"/>
                <w:color w:val="000000"/>
              </w:rPr>
              <w:t>Dinner: Buffet</w:t>
            </w:r>
          </w:p>
        </w:tc>
      </w:tr>
    </w:tbl>
    <w:p w:rsidR="00A758ED" w:rsidRPr="00485DB8" w:rsidRDefault="00A758ED" w:rsidP="00A758ED">
      <w:pPr>
        <w:spacing w:after="0" w:line="240" w:lineRule="auto"/>
        <w:jc w:val="center"/>
        <w:rPr>
          <w:rFonts w:cstheme="majorBidi"/>
          <w:b/>
          <w:bCs/>
        </w:rPr>
      </w:pPr>
      <w:r w:rsidRPr="00485DB8">
        <w:rPr>
          <w:rFonts w:cstheme="majorBidi"/>
          <w:b/>
          <w:bCs/>
        </w:rPr>
        <w:t>BEVERAGE</w:t>
      </w:r>
      <w:r>
        <w:rPr>
          <w:rFonts w:cstheme="majorBidi"/>
          <w:b/>
          <w:bCs/>
        </w:rPr>
        <w:t xml:space="preserve"> (Soft drinks only)</w:t>
      </w:r>
    </w:p>
    <w:tbl>
      <w:tblPr>
        <w:tblStyle w:val="TableGrid"/>
        <w:tblW w:w="0" w:type="auto"/>
        <w:tblLook w:val="04A0" w:firstRow="1" w:lastRow="0" w:firstColumn="1" w:lastColumn="0" w:noHBand="0" w:noVBand="1"/>
      </w:tblPr>
      <w:tblGrid>
        <w:gridCol w:w="5508"/>
        <w:gridCol w:w="5508"/>
      </w:tblGrid>
      <w:tr w:rsidR="00A758ED" w:rsidRPr="00485DB8" w:rsidTr="005A29E8">
        <w:tc>
          <w:tcPr>
            <w:tcW w:w="5508" w:type="dxa"/>
          </w:tcPr>
          <w:p w:rsidR="00A758ED" w:rsidRPr="00485DB8" w:rsidRDefault="00A758ED" w:rsidP="005A29E8">
            <w:pPr>
              <w:jc w:val="center"/>
              <w:rPr>
                <w:rFonts w:cstheme="majorBidi"/>
                <w:b/>
                <w:bCs/>
              </w:rPr>
            </w:pPr>
            <w:r w:rsidRPr="00485DB8">
              <w:rPr>
                <w:b/>
                <w:bCs/>
                <w:color w:val="000000"/>
              </w:rPr>
              <w:t>Main Building</w:t>
            </w:r>
          </w:p>
        </w:tc>
        <w:tc>
          <w:tcPr>
            <w:tcW w:w="5508" w:type="dxa"/>
          </w:tcPr>
          <w:p w:rsidR="00A758ED" w:rsidRPr="00485DB8" w:rsidRDefault="00A758ED" w:rsidP="005A29E8">
            <w:pPr>
              <w:jc w:val="center"/>
              <w:rPr>
                <w:rFonts w:cstheme="majorBidi"/>
                <w:b/>
                <w:bCs/>
              </w:rPr>
            </w:pPr>
            <w:r w:rsidRPr="00485DB8">
              <w:rPr>
                <w:b/>
                <w:bCs/>
                <w:color w:val="000000"/>
              </w:rPr>
              <w:t>Beach</w:t>
            </w:r>
          </w:p>
        </w:tc>
      </w:tr>
      <w:tr w:rsidR="00A758ED" w:rsidRPr="00485DB8" w:rsidTr="005A29E8">
        <w:tc>
          <w:tcPr>
            <w:tcW w:w="5508" w:type="dxa"/>
            <w:vMerge w:val="restart"/>
          </w:tcPr>
          <w:p w:rsidR="00A758ED" w:rsidRDefault="00A758ED" w:rsidP="005A29E8">
            <w:pPr>
              <w:jc w:val="center"/>
              <w:rPr>
                <w:color w:val="000000"/>
              </w:rPr>
            </w:pPr>
            <w:r w:rsidRPr="00485DB8">
              <w:rPr>
                <w:color w:val="000000"/>
              </w:rPr>
              <w:t>Lobby bar 09:00-00:00</w:t>
            </w:r>
          </w:p>
          <w:p w:rsidR="00A758ED" w:rsidRPr="00485DB8" w:rsidRDefault="00A758ED" w:rsidP="005A29E8">
            <w:pPr>
              <w:jc w:val="center"/>
              <w:rPr>
                <w:color w:val="000000"/>
              </w:rPr>
            </w:pPr>
          </w:p>
        </w:tc>
        <w:tc>
          <w:tcPr>
            <w:tcW w:w="5508" w:type="dxa"/>
          </w:tcPr>
          <w:p w:rsidR="00A758ED" w:rsidRPr="00485DB8" w:rsidRDefault="00A758ED" w:rsidP="00FA5686">
            <w:pPr>
              <w:jc w:val="center"/>
              <w:rPr>
                <w:color w:val="000000"/>
              </w:rPr>
            </w:pPr>
            <w:r>
              <w:rPr>
                <w:color w:val="000000"/>
              </w:rPr>
              <w:t>Hugo’s bar 1</w:t>
            </w:r>
            <w:r w:rsidR="00187138">
              <w:rPr>
                <w:color w:val="000000"/>
              </w:rPr>
              <w:t>0</w:t>
            </w:r>
            <w:r>
              <w:rPr>
                <w:color w:val="000000"/>
              </w:rPr>
              <w:t>:00 – 1</w:t>
            </w:r>
            <w:r w:rsidR="00FA5686">
              <w:rPr>
                <w:color w:val="000000"/>
              </w:rPr>
              <w:t>7</w:t>
            </w:r>
            <w:r w:rsidRPr="00485DB8">
              <w:rPr>
                <w:color w:val="000000"/>
              </w:rPr>
              <w:t>:00</w:t>
            </w:r>
          </w:p>
        </w:tc>
      </w:tr>
      <w:tr w:rsidR="00A758ED" w:rsidRPr="00485DB8" w:rsidTr="005A29E8">
        <w:trPr>
          <w:gridAfter w:val="1"/>
          <w:wAfter w:w="5508" w:type="dxa"/>
          <w:trHeight w:val="269"/>
        </w:trPr>
        <w:tc>
          <w:tcPr>
            <w:tcW w:w="5508" w:type="dxa"/>
            <w:vMerge/>
          </w:tcPr>
          <w:p w:rsidR="00A758ED" w:rsidRPr="00485DB8" w:rsidRDefault="00A758ED" w:rsidP="005A29E8">
            <w:pPr>
              <w:jc w:val="center"/>
              <w:rPr>
                <w:color w:val="000000"/>
              </w:rPr>
            </w:pPr>
          </w:p>
        </w:tc>
      </w:tr>
      <w:tr w:rsidR="003F3E4F" w:rsidRPr="00485DB8" w:rsidTr="005A29E8">
        <w:trPr>
          <w:gridAfter w:val="1"/>
          <w:wAfter w:w="5508" w:type="dxa"/>
          <w:trHeight w:val="269"/>
        </w:trPr>
        <w:tc>
          <w:tcPr>
            <w:tcW w:w="5508" w:type="dxa"/>
          </w:tcPr>
          <w:p w:rsidR="003F3E4F" w:rsidRPr="00485DB8" w:rsidRDefault="00081EBF" w:rsidP="005A29E8">
            <w:pPr>
              <w:jc w:val="center"/>
              <w:rPr>
                <w:color w:val="000000"/>
              </w:rPr>
            </w:pPr>
            <w:r>
              <w:rPr>
                <w:color w:val="000000"/>
              </w:rPr>
              <w:t>Pool bar 10:00 – 17</w:t>
            </w:r>
            <w:r w:rsidR="003F3E4F">
              <w:rPr>
                <w:color w:val="000000"/>
              </w:rPr>
              <w:t>:00</w:t>
            </w:r>
          </w:p>
        </w:tc>
      </w:tr>
      <w:tr w:rsidR="00A758ED" w:rsidRPr="00485DB8" w:rsidTr="005A29E8">
        <w:tc>
          <w:tcPr>
            <w:tcW w:w="5508" w:type="dxa"/>
          </w:tcPr>
          <w:p w:rsidR="00A758ED" w:rsidRPr="00485DB8" w:rsidRDefault="00A758ED" w:rsidP="005A29E8">
            <w:pPr>
              <w:jc w:val="center"/>
              <w:rPr>
                <w:b/>
                <w:bCs/>
              </w:rPr>
            </w:pPr>
            <w:r w:rsidRPr="00485DB8">
              <w:rPr>
                <w:b/>
                <w:bCs/>
              </w:rPr>
              <w:t>FREE OF CHARGE</w:t>
            </w:r>
          </w:p>
        </w:tc>
        <w:tc>
          <w:tcPr>
            <w:tcW w:w="5508" w:type="dxa"/>
          </w:tcPr>
          <w:p w:rsidR="00A758ED" w:rsidRPr="00485DB8" w:rsidRDefault="00A758ED" w:rsidP="005A29E8">
            <w:pPr>
              <w:jc w:val="center"/>
              <w:rPr>
                <w:b/>
                <w:bCs/>
              </w:rPr>
            </w:pPr>
            <w:r w:rsidRPr="00485DB8">
              <w:rPr>
                <w:b/>
                <w:bCs/>
              </w:rPr>
              <w:t>EXTRA CHARGE</w:t>
            </w:r>
          </w:p>
        </w:tc>
      </w:tr>
      <w:tr w:rsidR="00A758ED" w:rsidRPr="00485DB8" w:rsidTr="005A29E8">
        <w:tc>
          <w:tcPr>
            <w:tcW w:w="5508" w:type="dxa"/>
          </w:tcPr>
          <w:p w:rsidR="00A758ED" w:rsidRPr="00485DB8" w:rsidRDefault="00A758ED" w:rsidP="005A29E8">
            <w:pPr>
              <w:jc w:val="center"/>
              <w:rPr>
                <w:rFonts w:cstheme="majorBidi"/>
              </w:rPr>
            </w:pPr>
            <w:r w:rsidRPr="00485DB8">
              <w:rPr>
                <w:rFonts w:cstheme="majorBidi"/>
              </w:rPr>
              <w:t xml:space="preserve">Ice Cream for children up to 14 years old at the </w:t>
            </w:r>
            <w:r>
              <w:rPr>
                <w:color w:val="000000"/>
              </w:rPr>
              <w:t xml:space="preserve">Hugo’s bar </w:t>
            </w:r>
            <w:r w:rsidRPr="00485DB8">
              <w:rPr>
                <w:rFonts w:cstheme="majorBidi"/>
              </w:rPr>
              <w:t>from 1</w:t>
            </w:r>
            <w:r>
              <w:rPr>
                <w:rFonts w:cstheme="majorBidi"/>
              </w:rPr>
              <w:t>3</w:t>
            </w:r>
            <w:r w:rsidRPr="00485DB8">
              <w:rPr>
                <w:rFonts w:cstheme="majorBidi"/>
              </w:rPr>
              <w:t>:00 till 16:00</w:t>
            </w:r>
          </w:p>
        </w:tc>
        <w:tc>
          <w:tcPr>
            <w:tcW w:w="5508" w:type="dxa"/>
          </w:tcPr>
          <w:p w:rsidR="00A758ED" w:rsidRPr="00485DB8" w:rsidRDefault="00A758ED" w:rsidP="005A29E8">
            <w:pPr>
              <w:jc w:val="center"/>
            </w:pPr>
            <w:r>
              <w:t>Room Service</w:t>
            </w:r>
          </w:p>
        </w:tc>
      </w:tr>
      <w:tr w:rsidR="00A758ED" w:rsidRPr="00485DB8" w:rsidTr="005A29E8">
        <w:tc>
          <w:tcPr>
            <w:tcW w:w="5508" w:type="dxa"/>
          </w:tcPr>
          <w:p w:rsidR="00A758ED" w:rsidRPr="00485DB8" w:rsidRDefault="00A758ED" w:rsidP="005A29E8">
            <w:pPr>
              <w:jc w:val="center"/>
              <w:rPr>
                <w:color w:val="000000"/>
              </w:rPr>
            </w:pPr>
            <w:r w:rsidRPr="00485DB8">
              <w:rPr>
                <w:color w:val="000000"/>
              </w:rPr>
              <w:t>Table tennis (on the beach)</w:t>
            </w:r>
          </w:p>
        </w:tc>
        <w:tc>
          <w:tcPr>
            <w:tcW w:w="5508" w:type="dxa"/>
            <w:vMerge w:val="restart"/>
          </w:tcPr>
          <w:p w:rsidR="00610FB5" w:rsidRDefault="00610FB5" w:rsidP="00610FB5">
            <w:pPr>
              <w:rPr>
                <w:b/>
                <w:bCs/>
              </w:rPr>
            </w:pPr>
            <w:r w:rsidRPr="00333F71">
              <w:rPr>
                <w:b/>
                <w:bCs/>
              </w:rPr>
              <w:t>Pool Restaurant</w:t>
            </w:r>
            <w:r>
              <w:rPr>
                <w:b/>
                <w:bCs/>
              </w:rPr>
              <w:t>:</w:t>
            </w:r>
          </w:p>
          <w:p w:rsidR="00610FB5" w:rsidRDefault="00610FB5" w:rsidP="00610FB5">
            <w:r>
              <w:t>From 11.00 till 17:.00   a la carte menu.</w:t>
            </w:r>
          </w:p>
          <w:p w:rsidR="00A758ED" w:rsidRPr="00485DB8" w:rsidRDefault="00A758ED" w:rsidP="00FA5686"/>
        </w:tc>
      </w:tr>
      <w:tr w:rsidR="00A758ED" w:rsidRPr="00485DB8" w:rsidTr="005A29E8">
        <w:tc>
          <w:tcPr>
            <w:tcW w:w="5508" w:type="dxa"/>
          </w:tcPr>
          <w:p w:rsidR="00A758ED" w:rsidRPr="00485DB8" w:rsidRDefault="00A758ED" w:rsidP="005A29E8">
            <w:pPr>
              <w:jc w:val="center"/>
              <w:rPr>
                <w:color w:val="000000"/>
              </w:rPr>
            </w:pPr>
            <w:r w:rsidRPr="00485DB8">
              <w:rPr>
                <w:color w:val="000000"/>
              </w:rPr>
              <w:t>Gym:  from 9:00 till 21:00</w:t>
            </w:r>
          </w:p>
        </w:tc>
        <w:tc>
          <w:tcPr>
            <w:tcW w:w="5508" w:type="dxa"/>
            <w:vMerge/>
          </w:tcPr>
          <w:p w:rsidR="00A758ED" w:rsidRPr="00485DB8" w:rsidRDefault="00A758ED" w:rsidP="005A29E8">
            <w:pPr>
              <w:jc w:val="center"/>
            </w:pPr>
          </w:p>
        </w:tc>
      </w:tr>
      <w:tr w:rsidR="00A758ED" w:rsidRPr="00485DB8" w:rsidTr="005A29E8">
        <w:tc>
          <w:tcPr>
            <w:tcW w:w="5508" w:type="dxa"/>
          </w:tcPr>
          <w:p w:rsidR="00A758ED" w:rsidRPr="00485DB8" w:rsidRDefault="00A758ED" w:rsidP="005A29E8">
            <w:pPr>
              <w:jc w:val="center"/>
              <w:rPr>
                <w:color w:val="000000"/>
              </w:rPr>
            </w:pPr>
            <w:r w:rsidRPr="00485DB8">
              <w:rPr>
                <w:color w:val="000000"/>
              </w:rPr>
              <w:t xml:space="preserve">Daily entertainment program: </w:t>
            </w:r>
          </w:p>
          <w:p w:rsidR="00A758ED" w:rsidRPr="00485DB8" w:rsidRDefault="00A758ED" w:rsidP="005A29E8">
            <w:pPr>
              <w:jc w:val="center"/>
              <w:rPr>
                <w:color w:val="000000"/>
              </w:rPr>
            </w:pPr>
            <w:r w:rsidRPr="00485DB8">
              <w:rPr>
                <w:color w:val="000000"/>
                <w:u w:val="single"/>
              </w:rPr>
              <w:t>10:00-13:00</w:t>
            </w:r>
            <w:r w:rsidRPr="00485DB8">
              <w:rPr>
                <w:color w:val="000000"/>
              </w:rPr>
              <w:t xml:space="preserve">-on the beach  &amp; </w:t>
            </w:r>
            <w:r>
              <w:rPr>
                <w:color w:val="000000"/>
                <w:u w:val="single"/>
              </w:rPr>
              <w:t>14</w:t>
            </w:r>
            <w:r w:rsidRPr="00485DB8">
              <w:rPr>
                <w:color w:val="000000"/>
                <w:u w:val="single"/>
              </w:rPr>
              <w:t>:</w:t>
            </w:r>
            <w:r>
              <w:rPr>
                <w:color w:val="000000"/>
                <w:u w:val="single"/>
              </w:rPr>
              <w:t>30</w:t>
            </w:r>
            <w:r w:rsidRPr="00485DB8">
              <w:rPr>
                <w:color w:val="000000"/>
                <w:u w:val="single"/>
              </w:rPr>
              <w:t>-1</w:t>
            </w:r>
            <w:r>
              <w:rPr>
                <w:color w:val="000000"/>
                <w:u w:val="single"/>
              </w:rPr>
              <w:t>6</w:t>
            </w:r>
            <w:r w:rsidRPr="00485DB8">
              <w:rPr>
                <w:color w:val="000000"/>
                <w:u w:val="single"/>
              </w:rPr>
              <w:t>:</w:t>
            </w:r>
            <w:r>
              <w:rPr>
                <w:color w:val="000000"/>
                <w:u w:val="single"/>
              </w:rPr>
              <w:t>30</w:t>
            </w:r>
            <w:r w:rsidRPr="00485DB8">
              <w:rPr>
                <w:color w:val="000000"/>
              </w:rPr>
              <w:t xml:space="preserve">- on the beach  &amp; </w:t>
            </w:r>
            <w:r>
              <w:rPr>
                <w:color w:val="000000"/>
                <w:u w:val="single"/>
              </w:rPr>
              <w:t xml:space="preserve">21:30 </w:t>
            </w:r>
            <w:r w:rsidRPr="00485DB8">
              <w:rPr>
                <w:color w:val="000000"/>
              </w:rPr>
              <w:t xml:space="preserve">- at the Rumor’s theatre </w:t>
            </w:r>
          </w:p>
        </w:tc>
        <w:tc>
          <w:tcPr>
            <w:tcW w:w="5508" w:type="dxa"/>
            <w:vMerge/>
          </w:tcPr>
          <w:p w:rsidR="00A758ED" w:rsidRPr="00485DB8" w:rsidRDefault="00A758ED" w:rsidP="005A29E8">
            <w:pPr>
              <w:jc w:val="center"/>
            </w:pPr>
          </w:p>
        </w:tc>
      </w:tr>
      <w:tr w:rsidR="00A758ED" w:rsidRPr="00485DB8" w:rsidTr="005A29E8">
        <w:tc>
          <w:tcPr>
            <w:tcW w:w="5508" w:type="dxa"/>
          </w:tcPr>
          <w:p w:rsidR="00A758ED" w:rsidRPr="00485DB8" w:rsidRDefault="00A758ED" w:rsidP="005A29E8">
            <w:pPr>
              <w:jc w:val="center"/>
              <w:rPr>
                <w:color w:val="000000"/>
              </w:rPr>
            </w:pPr>
            <w:r w:rsidRPr="00485DB8">
              <w:rPr>
                <w:color w:val="000000"/>
              </w:rPr>
              <w:t>Daily children activities program at the Kids club:</w:t>
            </w:r>
          </w:p>
          <w:p w:rsidR="00A758ED" w:rsidRPr="00485DB8" w:rsidRDefault="00A758ED" w:rsidP="005A29E8">
            <w:pPr>
              <w:jc w:val="center"/>
              <w:rPr>
                <w:color w:val="000000"/>
              </w:rPr>
            </w:pPr>
            <w:r w:rsidRPr="00485DB8">
              <w:rPr>
                <w:color w:val="000000"/>
                <w:u w:val="single"/>
              </w:rPr>
              <w:t>10:00-13:00</w:t>
            </w:r>
            <w:r w:rsidRPr="00485DB8">
              <w:rPr>
                <w:color w:val="000000"/>
              </w:rPr>
              <w:t xml:space="preserve">-on the beach  &amp; </w:t>
            </w:r>
            <w:r w:rsidRPr="00485DB8">
              <w:rPr>
                <w:color w:val="000000"/>
                <w:u w:val="single"/>
              </w:rPr>
              <w:t>1</w:t>
            </w:r>
            <w:r>
              <w:rPr>
                <w:color w:val="000000"/>
                <w:u w:val="single"/>
              </w:rPr>
              <w:t>4</w:t>
            </w:r>
            <w:r w:rsidRPr="00485DB8">
              <w:rPr>
                <w:color w:val="000000"/>
                <w:u w:val="single"/>
              </w:rPr>
              <w:t>:</w:t>
            </w:r>
            <w:r>
              <w:rPr>
                <w:color w:val="000000"/>
                <w:u w:val="single"/>
              </w:rPr>
              <w:t>3</w:t>
            </w:r>
            <w:r w:rsidRPr="00485DB8">
              <w:rPr>
                <w:color w:val="000000"/>
                <w:u w:val="single"/>
              </w:rPr>
              <w:t>0-</w:t>
            </w:r>
            <w:r>
              <w:rPr>
                <w:color w:val="000000"/>
                <w:u w:val="single"/>
              </w:rPr>
              <w:t>16</w:t>
            </w:r>
            <w:r w:rsidRPr="00485DB8">
              <w:rPr>
                <w:color w:val="000000"/>
                <w:u w:val="single"/>
              </w:rPr>
              <w:t>:</w:t>
            </w:r>
            <w:r>
              <w:rPr>
                <w:color w:val="000000"/>
                <w:u w:val="single"/>
              </w:rPr>
              <w:t>30</w:t>
            </w:r>
            <w:r w:rsidRPr="00485DB8">
              <w:rPr>
                <w:color w:val="000000"/>
              </w:rPr>
              <w:t xml:space="preserve">-on the beach  &amp; </w:t>
            </w:r>
            <w:r w:rsidRPr="00485DB8">
              <w:rPr>
                <w:color w:val="000000"/>
                <w:u w:val="single"/>
              </w:rPr>
              <w:t>20:30-21:30</w:t>
            </w:r>
            <w:r w:rsidRPr="00485DB8">
              <w:rPr>
                <w:color w:val="000000"/>
              </w:rPr>
              <w:t>- at the Rumor’s theatre</w:t>
            </w:r>
          </w:p>
        </w:tc>
        <w:tc>
          <w:tcPr>
            <w:tcW w:w="5508" w:type="dxa"/>
            <w:vMerge/>
          </w:tcPr>
          <w:p w:rsidR="00A758ED" w:rsidRPr="00485DB8" w:rsidRDefault="00A758ED" w:rsidP="005A29E8">
            <w:pPr>
              <w:jc w:val="center"/>
            </w:pPr>
          </w:p>
        </w:tc>
      </w:tr>
    </w:tbl>
    <w:p w:rsidR="00A758ED" w:rsidRPr="00485DB8" w:rsidRDefault="00A758ED" w:rsidP="00A758ED">
      <w:pPr>
        <w:jc w:val="center"/>
        <w:rPr>
          <w:b/>
          <w:bCs/>
        </w:rPr>
      </w:pPr>
      <w:r w:rsidRPr="00485DB8">
        <w:rPr>
          <w:b/>
          <w:bCs/>
        </w:rPr>
        <w:t>General Regulations:</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 xml:space="preserve">All Inclusive Package/ Privileges start from Lunch on the arrival day and end by Breakfast on the departure day. </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Check-in time is 15:00, and Check-out time is 12:00.</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In case you need to extend your room after 12:00, kindly contact the front desk in advance.</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 xml:space="preserve">Failing to return back </w:t>
      </w:r>
      <w:r>
        <w:rPr>
          <w:color w:val="000000"/>
        </w:rPr>
        <w:t>the key from the room and towels cards</w:t>
      </w:r>
      <w:r w:rsidRPr="00485DB8">
        <w:rPr>
          <w:color w:val="000000"/>
        </w:rPr>
        <w:t xml:space="preserve"> to the reception by 12:00 on the departure day will be subject to extra charge. </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Following beverage items will be served by glass from above designated outlets: Mineral Water, Soft Drinks, Juices, Tea and Coffee (Turkish coffee is subject to extra charge).</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Glasses, bottles, cans, any fruits and food are not allowed to be taken away from the restaurants and bars.</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All Inclusive benefits are not transferable to any other guest.</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 xml:space="preserve">Some ice cream brands are subject to extra charge. </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 xml:space="preserve">In case of losing the bracelet, the guest will be charged the amount of </w:t>
      </w:r>
      <w:r>
        <w:rPr>
          <w:color w:val="000000"/>
        </w:rPr>
        <w:t xml:space="preserve">150 </w:t>
      </w:r>
      <w:proofErr w:type="gramStart"/>
      <w:r>
        <w:rPr>
          <w:color w:val="000000"/>
        </w:rPr>
        <w:t>EGP .</w:t>
      </w:r>
      <w:proofErr w:type="gramEnd"/>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The hotel management reserves the right to stop serving any guest under the influence of alcohol.</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As we do have third party sellers on the beach, in case you are not interested to have an idea about products they sell while you are resting on the beach kindly refer to the towel center &amp; get red flag (do not disturb sign).</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In case you have any special food request (diet, allergy, personal preferences) kindly inform the restaurant manager.</w:t>
      </w:r>
    </w:p>
    <w:p w:rsidR="00A758ED" w:rsidRPr="00485DB8" w:rsidRDefault="00A758ED" w:rsidP="00A758ED">
      <w:pPr>
        <w:pStyle w:val="ListParagraph"/>
        <w:numPr>
          <w:ilvl w:val="0"/>
          <w:numId w:val="1"/>
        </w:numPr>
        <w:spacing w:after="0" w:line="240" w:lineRule="auto"/>
        <w:jc w:val="both"/>
        <w:rPr>
          <w:color w:val="000000"/>
        </w:rPr>
      </w:pPr>
      <w:r w:rsidRPr="00485DB8">
        <w:rPr>
          <w:color w:val="000000"/>
        </w:rPr>
        <w:t>The management reserves the right to modify or suspend the operation at any outlet due to the business levels.</w:t>
      </w:r>
    </w:p>
    <w:p w:rsidR="00A758ED" w:rsidRPr="00485DB8" w:rsidRDefault="00A758ED" w:rsidP="00A758ED">
      <w:pPr>
        <w:pStyle w:val="ListParagraph"/>
        <w:spacing w:after="0" w:line="240" w:lineRule="auto"/>
        <w:rPr>
          <w:color w:val="000000"/>
        </w:rPr>
      </w:pPr>
    </w:p>
    <w:p w:rsidR="00A758ED" w:rsidRPr="00485DB8" w:rsidRDefault="00A758ED" w:rsidP="00D35C3E">
      <w:pPr>
        <w:spacing w:after="0"/>
        <w:jc w:val="center"/>
        <w:rPr>
          <w:b/>
          <w:bCs/>
        </w:rPr>
      </w:pPr>
      <w:r w:rsidRPr="00485DB8">
        <w:rPr>
          <w:b/>
          <w:bCs/>
        </w:rPr>
        <w:t>For any additional information please do not hesitate to contact Reception Ext</w:t>
      </w:r>
      <w:r w:rsidR="00D35C3E">
        <w:rPr>
          <w:b/>
          <w:bCs/>
        </w:rPr>
        <w:t>: (</w:t>
      </w:r>
      <w:r w:rsidR="00D35C3E" w:rsidRPr="00D35C3E">
        <w:rPr>
          <w:b/>
          <w:bCs/>
          <w:sz w:val="28"/>
          <w:szCs w:val="28"/>
        </w:rPr>
        <w:t>0</w:t>
      </w:r>
      <w:r w:rsidR="00D35C3E">
        <w:rPr>
          <w:b/>
          <w:bCs/>
        </w:rPr>
        <w:t>)</w:t>
      </w:r>
    </w:p>
    <w:sectPr w:rsidR="00A758ED" w:rsidRPr="00485DB8" w:rsidSect="000B1140">
      <w:footerReference w:type="default" r:id="rId9"/>
      <w:pgSz w:w="12240" w:h="15840"/>
      <w:pgMar w:top="360" w:right="720" w:bottom="720" w:left="720" w:header="720" w:footer="18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0E9" w:rsidRDefault="00CD5A22">
      <w:pPr>
        <w:spacing w:after="0" w:line="240" w:lineRule="auto"/>
      </w:pPr>
      <w:r>
        <w:separator/>
      </w:r>
    </w:p>
  </w:endnote>
  <w:endnote w:type="continuationSeparator" w:id="0">
    <w:p w:rsidR="00D720E9" w:rsidRDefault="00CD5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18F" w:rsidRDefault="00F4396A">
    <w:pPr>
      <w:pStyle w:val="Footer"/>
      <w:jc w:val="center"/>
    </w:pPr>
    <w:sdt>
      <w:sdtPr>
        <w:id w:val="868419896"/>
        <w:docPartObj>
          <w:docPartGallery w:val="Page Numbers (Bottom of Page)"/>
          <w:docPartUnique/>
        </w:docPartObj>
      </w:sdtPr>
      <w:sdtEndPr/>
      <w:sdtContent>
        <w:sdt>
          <w:sdtPr>
            <w:id w:val="49267830"/>
            <w:docPartObj>
              <w:docPartGallery w:val="Page Numbers (Top of Page)"/>
              <w:docPartUnique/>
            </w:docPartObj>
          </w:sdtPr>
          <w:sdtEndPr/>
          <w:sdtContent>
            <w:r w:rsidR="00A758ED">
              <w:t xml:space="preserve">Page </w:t>
            </w:r>
            <w:r w:rsidR="00A758ED">
              <w:rPr>
                <w:b/>
                <w:bCs/>
                <w:sz w:val="24"/>
                <w:szCs w:val="24"/>
              </w:rPr>
              <w:fldChar w:fldCharType="begin"/>
            </w:r>
            <w:r w:rsidR="00A758ED">
              <w:rPr>
                <w:b/>
                <w:bCs/>
              </w:rPr>
              <w:instrText xml:space="preserve"> PAGE </w:instrText>
            </w:r>
            <w:r w:rsidR="00A758ED">
              <w:rPr>
                <w:b/>
                <w:bCs/>
                <w:sz w:val="24"/>
                <w:szCs w:val="24"/>
              </w:rPr>
              <w:fldChar w:fldCharType="separate"/>
            </w:r>
            <w:r>
              <w:rPr>
                <w:b/>
                <w:bCs/>
                <w:noProof/>
              </w:rPr>
              <w:t>1</w:t>
            </w:r>
            <w:r w:rsidR="00A758ED">
              <w:rPr>
                <w:b/>
                <w:bCs/>
                <w:sz w:val="24"/>
                <w:szCs w:val="24"/>
              </w:rPr>
              <w:fldChar w:fldCharType="end"/>
            </w:r>
            <w:r w:rsidR="00A758ED">
              <w:t xml:space="preserve"> of </w:t>
            </w:r>
            <w:r w:rsidR="00A758ED">
              <w:rPr>
                <w:b/>
                <w:bCs/>
                <w:sz w:val="24"/>
                <w:szCs w:val="24"/>
              </w:rPr>
              <w:fldChar w:fldCharType="begin"/>
            </w:r>
            <w:r w:rsidR="00A758ED">
              <w:rPr>
                <w:b/>
                <w:bCs/>
              </w:rPr>
              <w:instrText xml:space="preserve"> NUMPAGES  </w:instrText>
            </w:r>
            <w:r w:rsidR="00A758ED">
              <w:rPr>
                <w:b/>
                <w:bCs/>
                <w:sz w:val="24"/>
                <w:szCs w:val="24"/>
              </w:rPr>
              <w:fldChar w:fldCharType="separate"/>
            </w:r>
            <w:r>
              <w:rPr>
                <w:b/>
                <w:bCs/>
                <w:noProof/>
              </w:rPr>
              <w:t>1</w:t>
            </w:r>
            <w:r w:rsidR="00A758ED">
              <w:rPr>
                <w:b/>
                <w:bCs/>
                <w:sz w:val="24"/>
                <w:szCs w:val="24"/>
              </w:rPr>
              <w:fldChar w:fldCharType="end"/>
            </w:r>
          </w:sdtContent>
        </w:sdt>
      </w:sdtContent>
    </w:sdt>
  </w:p>
  <w:p w:rsidR="0054418F" w:rsidRDefault="00F439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0E9" w:rsidRDefault="00CD5A22">
      <w:pPr>
        <w:spacing w:after="0" w:line="240" w:lineRule="auto"/>
      </w:pPr>
      <w:r>
        <w:separator/>
      </w:r>
    </w:p>
  </w:footnote>
  <w:footnote w:type="continuationSeparator" w:id="0">
    <w:p w:rsidR="00D720E9" w:rsidRDefault="00CD5A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D91B84"/>
    <w:multiLevelType w:val="hybridMultilevel"/>
    <w:tmpl w:val="B26ED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8ED"/>
    <w:rsid w:val="00081EBF"/>
    <w:rsid w:val="00187138"/>
    <w:rsid w:val="003049BD"/>
    <w:rsid w:val="003F3E4F"/>
    <w:rsid w:val="004F1ADB"/>
    <w:rsid w:val="00610FB5"/>
    <w:rsid w:val="006C4EBD"/>
    <w:rsid w:val="00836DD6"/>
    <w:rsid w:val="008B5873"/>
    <w:rsid w:val="00A64AD3"/>
    <w:rsid w:val="00A758ED"/>
    <w:rsid w:val="00C466DD"/>
    <w:rsid w:val="00CD5A22"/>
    <w:rsid w:val="00D35C3E"/>
    <w:rsid w:val="00D720E9"/>
    <w:rsid w:val="00E570DA"/>
    <w:rsid w:val="00F4396A"/>
    <w:rsid w:val="00FA56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8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58ED"/>
    <w:pPr>
      <w:tabs>
        <w:tab w:val="center" w:pos="4320"/>
        <w:tab w:val="right" w:pos="8640"/>
      </w:tabs>
      <w:spacing w:after="0" w:line="240" w:lineRule="auto"/>
    </w:pPr>
  </w:style>
  <w:style w:type="character" w:customStyle="1" w:styleId="FooterChar">
    <w:name w:val="Footer Char"/>
    <w:basedOn w:val="DefaultParagraphFont"/>
    <w:link w:val="Footer"/>
    <w:uiPriority w:val="99"/>
    <w:rsid w:val="00A758ED"/>
  </w:style>
  <w:style w:type="table" w:styleId="TableGrid">
    <w:name w:val="Table Grid"/>
    <w:basedOn w:val="TableNormal"/>
    <w:uiPriority w:val="59"/>
    <w:rsid w:val="00A75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58ED"/>
    <w:pPr>
      <w:ind w:left="720"/>
      <w:contextualSpacing/>
    </w:pPr>
  </w:style>
  <w:style w:type="paragraph" w:styleId="BalloonText">
    <w:name w:val="Balloon Text"/>
    <w:basedOn w:val="Normal"/>
    <w:link w:val="BalloonTextChar"/>
    <w:uiPriority w:val="99"/>
    <w:semiHidden/>
    <w:unhideWhenUsed/>
    <w:rsid w:val="00A75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8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8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58ED"/>
    <w:pPr>
      <w:tabs>
        <w:tab w:val="center" w:pos="4320"/>
        <w:tab w:val="right" w:pos="8640"/>
      </w:tabs>
      <w:spacing w:after="0" w:line="240" w:lineRule="auto"/>
    </w:pPr>
  </w:style>
  <w:style w:type="character" w:customStyle="1" w:styleId="FooterChar">
    <w:name w:val="Footer Char"/>
    <w:basedOn w:val="DefaultParagraphFont"/>
    <w:link w:val="Footer"/>
    <w:uiPriority w:val="99"/>
    <w:rsid w:val="00A758ED"/>
  </w:style>
  <w:style w:type="table" w:styleId="TableGrid">
    <w:name w:val="Table Grid"/>
    <w:basedOn w:val="TableNormal"/>
    <w:uiPriority w:val="59"/>
    <w:rsid w:val="00A75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58ED"/>
    <w:pPr>
      <w:ind w:left="720"/>
      <w:contextualSpacing/>
    </w:pPr>
  </w:style>
  <w:style w:type="paragraph" w:styleId="BalloonText">
    <w:name w:val="Balloon Text"/>
    <w:basedOn w:val="Normal"/>
    <w:link w:val="BalloonTextChar"/>
    <w:uiPriority w:val="99"/>
    <w:semiHidden/>
    <w:unhideWhenUsed/>
    <w:rsid w:val="00A75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8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Mongy, Saad</dc:creator>
  <cp:lastModifiedBy>Mongy,Saad</cp:lastModifiedBy>
  <cp:revision>16</cp:revision>
  <cp:lastPrinted>2019-03-29T07:03:00Z</cp:lastPrinted>
  <dcterms:created xsi:type="dcterms:W3CDTF">2016-12-05T07:23:00Z</dcterms:created>
  <dcterms:modified xsi:type="dcterms:W3CDTF">2019-03-29T07:03:00Z</dcterms:modified>
</cp:coreProperties>
</file>