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991"/>
        <w:tblW w:w="11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9684"/>
      </w:tblGrid>
      <w:tr w:rsidR="00F458AC" w:rsidRPr="002043A2" w14:paraId="372CBFD1" w14:textId="77777777" w:rsidTr="00A40F47">
        <w:trPr>
          <w:trHeight w:val="495"/>
        </w:trPr>
        <w:tc>
          <w:tcPr>
            <w:tcW w:w="115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519E24" w14:textId="77777777" w:rsidR="00F458AC" w:rsidRPr="00C53401" w:rsidRDefault="002C5727" w:rsidP="002333C1">
            <w:pPr>
              <w:spacing w:after="0" w:line="240" w:lineRule="auto"/>
              <w:jc w:val="center"/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  <w:t xml:space="preserve">Добро пожаловать домой в </w:t>
            </w:r>
            <w:r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</w:rPr>
              <w:t>SUNRISE</w:t>
            </w:r>
            <w:r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  <w:t xml:space="preserve"> </w:t>
            </w:r>
            <w:r w:rsidR="00B377D7"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</w:rPr>
              <w:t>Remal</w:t>
            </w:r>
            <w:r w:rsidR="00B377D7"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  <w:t xml:space="preserve"> </w:t>
            </w:r>
            <w:r w:rsidR="00B377D7"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</w:rPr>
              <w:t>Resort</w:t>
            </w:r>
          </w:p>
        </w:tc>
      </w:tr>
      <w:tr w:rsidR="00780504" w:rsidRPr="002043A2" w14:paraId="5C9984FB" w14:textId="77777777" w:rsidTr="00A40F47">
        <w:trPr>
          <w:trHeight w:val="458"/>
        </w:trPr>
        <w:tc>
          <w:tcPr>
            <w:tcW w:w="1890" w:type="dxa"/>
            <w:vMerge w:val="restart"/>
            <w:tcBorders>
              <w:top w:val="single" w:sz="4" w:space="0" w:color="auto"/>
            </w:tcBorders>
            <w:shd w:val="clear" w:color="000000" w:fill="48BCC6"/>
            <w:vAlign w:val="center"/>
            <w:hideMark/>
          </w:tcPr>
          <w:p w14:paraId="4AC78E9D" w14:textId="77777777" w:rsidR="00F458AC" w:rsidRPr="00C53401" w:rsidRDefault="009D7C77" w:rsidP="009D7C77">
            <w:pPr>
              <w:spacing w:after="0" w:line="240" w:lineRule="auto"/>
              <w:jc w:val="center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Все включено привилегии и браслет</w:t>
            </w:r>
          </w:p>
        </w:tc>
        <w:tc>
          <w:tcPr>
            <w:tcW w:w="9684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4B70722" w14:textId="71983936" w:rsidR="003356DF" w:rsidRPr="00BC6058" w:rsidRDefault="002C5727" w:rsidP="00B377D7">
            <w:pPr>
              <w:pStyle w:val="NormalWeb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Вы можете пользоваться привилегиями «все включено» со дня прибытия до </w:t>
            </w:r>
            <w:r w:rsidR="00BC6058"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1</w:t>
            </w:r>
            <w:r w:rsidR="00BC6058">
              <w:rPr>
                <w:rFonts w:ascii="Gill Sans" w:hAnsi="Gill Sans" w:cstheme="minorHAnsi"/>
                <w:sz w:val="16"/>
                <w:szCs w:val="16"/>
                <w:lang w:val="ru-RU"/>
              </w:rPr>
              <w:t>2 :</w:t>
            </w:r>
            <w:r w:rsidR="00BC6058" w:rsidRPr="00BC605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="00BC605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00 </w:t>
            </w:r>
            <w:r w:rsidR="00BC6058"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дня отъезда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. </w:t>
            </w:r>
            <w:r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Официальное время заезда - 14:00, а официальное время выезда - 12:00.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Браслет необходимо носить все время пребывания и показывать по запросу. Все рестораны с обслуживанием по меню доступны по предварительному заказу. Алкогольные напитки подаются с 18+. Привилегии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All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Inclusive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действуют с 10:00 до 00:00 </w:t>
            </w:r>
            <w:r w:rsidR="00BC6058"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(алкогольные напитки не подаются / не продаются с 06:00 до 10:00).</w:t>
            </w:r>
            <w:r w:rsidR="00BC6058"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="00BC6058"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Пожалуйста, </w:t>
            </w:r>
            <w:r w:rsidR="00D3209D"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не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платите наличными в магазинах, где продаются продукты питания и напитки, а при выезде на стойке регистрации. За любой помощью обращайтесь на ресепшн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>. # 0.</w:t>
            </w:r>
            <w:r w:rsidR="003356DF"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="003356DF"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Ужин в а ля карт / тематических ресторанах по предварительному заказу и при наличии мест – </w:t>
            </w:r>
            <w:r w:rsidR="00605FF9" w:rsidRPr="00605FF9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1</w:t>
            </w:r>
            <w:r w:rsidR="003356DF"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 брон</w:t>
            </w:r>
            <w:r w:rsidR="00605FF9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ь</w:t>
            </w:r>
            <w:r w:rsidR="003356DF"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 за весь период проживания (а ля карт рестораны работают по графику один а ля карт в день)</w:t>
            </w:r>
          </w:p>
        </w:tc>
      </w:tr>
      <w:tr w:rsidR="00780504" w:rsidRPr="002043A2" w14:paraId="615E8AA5" w14:textId="77777777" w:rsidTr="00A40F47">
        <w:trPr>
          <w:trHeight w:val="658"/>
        </w:trPr>
        <w:tc>
          <w:tcPr>
            <w:tcW w:w="1890" w:type="dxa"/>
            <w:vMerge/>
            <w:vAlign w:val="center"/>
            <w:hideMark/>
          </w:tcPr>
          <w:p w14:paraId="088F8507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</w:p>
        </w:tc>
        <w:tc>
          <w:tcPr>
            <w:tcW w:w="9684" w:type="dxa"/>
            <w:vMerge/>
            <w:vAlign w:val="center"/>
            <w:hideMark/>
          </w:tcPr>
          <w:p w14:paraId="04EF09FB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</w:p>
        </w:tc>
      </w:tr>
      <w:tr w:rsidR="00780504" w:rsidRPr="002043A2" w14:paraId="4007E86E" w14:textId="77777777" w:rsidTr="00A40F47">
        <w:trPr>
          <w:trHeight w:val="497"/>
        </w:trPr>
        <w:tc>
          <w:tcPr>
            <w:tcW w:w="1890" w:type="dxa"/>
            <w:shd w:val="clear" w:color="auto" w:fill="48BCC6"/>
            <w:noWrap/>
            <w:vAlign w:val="bottom"/>
            <w:hideMark/>
          </w:tcPr>
          <w:p w14:paraId="02F9B915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noProof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2492A405" wp14:editId="28AB0E1D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-3175</wp:posOffset>
                  </wp:positionV>
                  <wp:extent cx="723900" cy="238760"/>
                  <wp:effectExtent l="0" t="0" r="0" b="8890"/>
                  <wp:wrapNone/>
                  <wp:docPr id="17" name="Picture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718452-3F12-4FD7-8DE0-89DDE0E990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">
                            <a:extLst>
                              <a:ext uri="{FF2B5EF4-FFF2-40B4-BE49-F238E27FC236}">
                                <a16:creationId xmlns:a16="http://schemas.microsoft.com/office/drawing/2014/main" id="{F0718452-3F12-4FD7-8DE0-89DDE0E990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3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13E05A3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036B221A" w14:textId="77777777" w:rsidR="00F458AC" w:rsidRPr="00C53401" w:rsidRDefault="002C5727" w:rsidP="00D17B24">
            <w:pPr>
              <w:pStyle w:val="NormalWeb"/>
              <w:shd w:val="clear" w:color="auto" w:fill="FFFFFF"/>
              <w:rPr>
                <w:rFonts w:ascii="Gill Sans" w:hAnsi="Gill Sans" w:cstheme="minorHAnsi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Согласно политике отеля, все внутренние помещения, такие как рестораны, бары, лобби, стойка регистрации, номера и т. Д., </w:t>
            </w:r>
            <w:r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Являются зонами для некурящих.</w:t>
            </w:r>
          </w:p>
        </w:tc>
      </w:tr>
      <w:tr w:rsidR="00780504" w:rsidRPr="00546F4B" w14:paraId="79CFB2CD" w14:textId="77777777" w:rsidTr="00C8232B">
        <w:trPr>
          <w:trHeight w:val="818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0A6CAB84" w14:textId="77777777" w:rsidR="006935EC" w:rsidRPr="00C53401" w:rsidRDefault="00B377D7" w:rsidP="00C8232B">
            <w:pPr>
              <w:pStyle w:val="NormalWeb"/>
              <w:spacing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“</w:t>
            </w:r>
            <w:r w:rsidR="00C45500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Heliodoro</w:t>
            </w:r>
            <w:r w:rsidR="006935EC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”</w:t>
            </w:r>
          </w:p>
          <w:p w14:paraId="05FC9B7B" w14:textId="77777777" w:rsidR="009D7C77" w:rsidRPr="00C53401" w:rsidRDefault="009D7C77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Международный</w:t>
            </w:r>
          </w:p>
          <w:p w14:paraId="46E57DD2" w14:textId="77777777" w:rsidR="00F458AC" w:rsidRPr="00C53401" w:rsidRDefault="009D7C77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Ресторан (Шведский стол)</w:t>
            </w: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6D18CDB5" w14:textId="7A954A52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Завтрак</w:t>
            </w:r>
            <w:r w:rsidR="001D01DA"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      </w:t>
            </w:r>
            <w:r w:rsidR="009775AC"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07:00 до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10: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</w:t>
            </w:r>
          </w:p>
          <w:p w14:paraId="6B989296" w14:textId="5AC0F967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Обед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</w:t>
            </w:r>
            <w:r w:rsidR="001D01DA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</w:t>
            </w:r>
            <w:r w:rsidR="00C53401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2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3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 до 1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4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3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</w:t>
            </w:r>
          </w:p>
          <w:p w14:paraId="44011D59" w14:textId="611A20B5" w:rsidR="00B377D7" w:rsidRPr="00546F4B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</w:t>
            </w:r>
            <w:r w:rsidR="001D01DA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2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1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</w:t>
            </w:r>
          </w:p>
        </w:tc>
      </w:tr>
      <w:tr w:rsidR="00780504" w:rsidRPr="002043A2" w14:paraId="2FE6CBE5" w14:textId="77777777" w:rsidTr="00C8232B">
        <w:trPr>
          <w:trHeight w:val="568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300B49A6" w14:textId="77777777" w:rsidR="00F458AC" w:rsidRPr="00C53401" w:rsidRDefault="00F458AC" w:rsidP="00C8232B">
            <w:pPr>
              <w:pStyle w:val="NormalWeb"/>
              <w:rPr>
                <w:rFonts w:ascii="Gill Sans" w:hAnsi="Gill Sans" w:cstheme="minorHAnsi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 xml:space="preserve"> </w:t>
            </w:r>
            <w:r w:rsidR="00C45500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“Gamila”</w:t>
            </w:r>
            <w:r w:rsidR="00B377D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br/>
            </w:r>
            <w:proofErr w:type="spellStart"/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Египетский</w:t>
            </w:r>
            <w:proofErr w:type="spellEnd"/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ресторан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3C1543CA" w14:textId="77777777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Подача египетской кухни по меню</w:t>
            </w:r>
          </w:p>
          <w:p w14:paraId="16D67819" w14:textId="77777777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 22:00.</w:t>
            </w:r>
          </w:p>
          <w:p w14:paraId="3CCA1725" w14:textId="351BDEDB" w:rsidR="00B80483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="003356DF"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8C6071" w:rsidRPr="002043A2" w14:paraId="7A0E3A07" w14:textId="77777777" w:rsidTr="00C8232B">
        <w:trPr>
          <w:trHeight w:val="568"/>
        </w:trPr>
        <w:tc>
          <w:tcPr>
            <w:tcW w:w="1890" w:type="dxa"/>
            <w:shd w:val="clear" w:color="000000" w:fill="48BCC6"/>
            <w:vAlign w:val="center"/>
          </w:tcPr>
          <w:p w14:paraId="4428E7C8" w14:textId="77777777" w:rsidR="008C6071" w:rsidRPr="00C53401" w:rsidRDefault="008C6071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en-GB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it-IT"/>
              </w:rPr>
              <w:t>“Elia”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br/>
              <w:t>Ресторан средиземноморской кухни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7050CA75" w14:textId="314DC3D9" w:rsidR="008C6071" w:rsidRPr="00253D26" w:rsidRDefault="008C6071" w:rsidP="00D3209D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Подача блюд </w:t>
            </w:r>
            <w:r w:rsidR="00D3209D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сред</w:t>
            </w:r>
            <w:r w:rsidR="002043A2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="00D3209D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земно</w:t>
            </w:r>
            <w:r w:rsidR="002043A2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м</w:t>
            </w:r>
            <w:r w:rsidR="00D3209D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орской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кухни по меню</w:t>
            </w:r>
          </w:p>
          <w:p w14:paraId="6673CC6F" w14:textId="77777777" w:rsidR="008C6071" w:rsidRPr="00253D26" w:rsidRDefault="008C6071" w:rsidP="008C607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 с 18:30 до 22:00.</w:t>
            </w:r>
          </w:p>
          <w:p w14:paraId="0376A7C1" w14:textId="39D00837" w:rsidR="008C6071" w:rsidRPr="00C53401" w:rsidRDefault="003356DF" w:rsidP="008C607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B377D7" w:rsidRPr="002043A2" w14:paraId="680474AD" w14:textId="77777777" w:rsidTr="00C8232B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0ED5111D" w14:textId="77777777" w:rsidR="00B377D7" w:rsidRPr="00C53401" w:rsidRDefault="00B377D7" w:rsidP="00C8232B">
            <w:pPr>
              <w:pStyle w:val="NormalWeb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“</w:t>
            </w:r>
            <w:r w:rsidR="00C45500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Manohar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”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br/>
            </w:r>
            <w:r w:rsidR="009D7C77" w:rsidRPr="00C53401">
              <w:rPr>
                <w:rFonts w:ascii="Gill Sans" w:hAnsi="Gill Sans" w:cstheme="minorHAnsi"/>
                <w:sz w:val="16"/>
                <w:szCs w:val="16"/>
              </w:rPr>
              <w:t xml:space="preserve"> </w:t>
            </w:r>
            <w:proofErr w:type="spellStart"/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Индийский</w:t>
            </w:r>
            <w:proofErr w:type="spellEnd"/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ресторан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</w:tcPr>
          <w:p w14:paraId="1EFE2EAC" w14:textId="77777777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Подача блюд индийской кухни по меню</w:t>
            </w:r>
          </w:p>
          <w:p w14:paraId="18514B9D" w14:textId="77777777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 22:00.</w:t>
            </w:r>
          </w:p>
          <w:p w14:paraId="01CE7252" w14:textId="05A107B8" w:rsidR="00B80483" w:rsidRPr="00C53401" w:rsidRDefault="003356DF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B80483" w:rsidRPr="002043A2" w14:paraId="40E3DFB0" w14:textId="77777777" w:rsidTr="00C8232B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0DFCF63B" w14:textId="77777777" w:rsidR="00B80483" w:rsidRPr="00C53401" w:rsidRDefault="00B80483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“Frida”</w:t>
            </w:r>
          </w:p>
          <w:p w14:paraId="3C7EF6B2" w14:textId="77777777" w:rsidR="00B80483" w:rsidRPr="00C53401" w:rsidRDefault="009D7C77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Мексиканский</w:t>
            </w:r>
            <w:proofErr w:type="spellEnd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ресторан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</w:tcPr>
          <w:p w14:paraId="6DCAEC85" w14:textId="77777777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Подача мексиканской кухни по меню</w:t>
            </w:r>
          </w:p>
          <w:p w14:paraId="1CE08CB3" w14:textId="77777777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 22:00.</w:t>
            </w:r>
          </w:p>
          <w:p w14:paraId="6D827588" w14:textId="4E4E68C4" w:rsidR="00B80483" w:rsidRPr="00C53401" w:rsidRDefault="003356DF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546F4B" w:rsidRPr="003356DF" w14:paraId="0A05371D" w14:textId="77777777" w:rsidTr="00D94C62">
        <w:trPr>
          <w:trHeight w:val="481"/>
        </w:trPr>
        <w:tc>
          <w:tcPr>
            <w:tcW w:w="1890" w:type="dxa"/>
            <w:shd w:val="clear" w:color="000000" w:fill="48BCC6"/>
          </w:tcPr>
          <w:p w14:paraId="3C67E272" w14:textId="77777777" w:rsidR="00546F4B" w:rsidRPr="004A1930" w:rsidRDefault="00546F4B" w:rsidP="00C8232B">
            <w:pPr>
              <w:pStyle w:val="TableParagraph"/>
              <w:spacing w:before="9"/>
              <w:ind w:left="0"/>
              <w:rPr>
                <w:b/>
                <w:sz w:val="16"/>
                <w:lang w:val="ru-RU"/>
              </w:rPr>
            </w:pPr>
          </w:p>
          <w:p w14:paraId="786708BA" w14:textId="77777777" w:rsidR="00546F4B" w:rsidRDefault="00546F4B" w:rsidP="00C8232B">
            <w:pPr>
              <w:pStyle w:val="TableParagraph"/>
              <w:ind w:left="0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“Felucca”</w:t>
            </w:r>
          </w:p>
          <w:p w14:paraId="2823B6E0" w14:textId="23C6B531" w:rsidR="00546F4B" w:rsidRPr="00C53401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9B60E2">
              <w:rPr>
                <w:b/>
                <w:color w:val="FFFFFF"/>
                <w:sz w:val="15"/>
              </w:rPr>
              <w:t>Ресторан</w:t>
            </w:r>
            <w:proofErr w:type="spellEnd"/>
            <w:r w:rsidRPr="009B60E2">
              <w:rPr>
                <w:b/>
                <w:color w:val="FFFFFF"/>
                <w:sz w:val="15"/>
              </w:rPr>
              <w:t xml:space="preserve"> </w:t>
            </w:r>
            <w:proofErr w:type="spellStart"/>
            <w:r w:rsidRPr="009B60E2">
              <w:rPr>
                <w:b/>
                <w:color w:val="FFFFFF"/>
                <w:sz w:val="15"/>
              </w:rPr>
              <w:t>морепродуктов</w:t>
            </w:r>
            <w:proofErr w:type="spellEnd"/>
          </w:p>
        </w:tc>
        <w:tc>
          <w:tcPr>
            <w:tcW w:w="9684" w:type="dxa"/>
            <w:shd w:val="clear" w:color="000000" w:fill="FFFFFF"/>
          </w:tcPr>
          <w:p w14:paraId="44EAE052" w14:textId="77777777" w:rsidR="00546F4B" w:rsidRPr="00C8232B" w:rsidRDefault="00546F4B" w:rsidP="00C8232B">
            <w:pPr>
              <w:pStyle w:val="TableParagraph"/>
              <w:spacing w:line="183" w:lineRule="exact"/>
              <w:rPr>
                <w:sz w:val="16"/>
                <w:lang w:val="ru-RU"/>
              </w:rPr>
            </w:pPr>
            <w:r w:rsidRPr="009B60E2">
              <w:rPr>
                <w:sz w:val="16"/>
                <w:lang w:val="ru-RU"/>
              </w:rPr>
              <w:t>Подача блюд из морепродуктов по меню</w:t>
            </w:r>
            <w:r w:rsidRPr="00C8232B">
              <w:rPr>
                <w:sz w:val="16"/>
                <w:lang w:val="ru-RU"/>
              </w:rPr>
              <w:t xml:space="preserve"> 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>(</w:t>
            </w:r>
            <w:r w:rsidRPr="0020373E">
              <w:rPr>
                <w:rFonts w:ascii="Gill Sans" w:hAnsi="Gill Sans" w:cstheme="minorHAnsi"/>
                <w:sz w:val="16"/>
                <w:szCs w:val="16"/>
                <w:lang w:val="ru-RU"/>
              </w:rPr>
              <w:t>расположен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20373E">
              <w:rPr>
                <w:rFonts w:ascii="Gill Sans" w:hAnsi="Gill Sans" w:cstheme="minorHAnsi"/>
                <w:sz w:val="16"/>
                <w:szCs w:val="16"/>
                <w:lang w:val="ru-RU"/>
              </w:rPr>
              <w:t>на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Remal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Beach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>)</w:t>
            </w:r>
          </w:p>
          <w:p w14:paraId="01AC8A13" w14:textId="77777777" w:rsidR="00546F4B" w:rsidRPr="009B60E2" w:rsidRDefault="00546F4B" w:rsidP="00C8232B">
            <w:pPr>
              <w:pStyle w:val="TableParagraph"/>
              <w:spacing w:line="183" w:lineRule="exact"/>
              <w:rPr>
                <w:sz w:val="16"/>
                <w:lang w:val="ru-RU"/>
              </w:rPr>
            </w:pPr>
            <w:r w:rsidRPr="009B60E2">
              <w:rPr>
                <w:b/>
                <w:bCs/>
                <w:sz w:val="16"/>
                <w:lang w:val="ru-RU"/>
              </w:rPr>
              <w:t>Ужин</w:t>
            </w:r>
            <w:r w:rsidRPr="009B60E2">
              <w:rPr>
                <w:sz w:val="16"/>
                <w:lang w:val="ru-RU"/>
              </w:rPr>
              <w:t xml:space="preserve"> </w:t>
            </w:r>
            <w:r w:rsidRPr="002F1B6A">
              <w:rPr>
                <w:sz w:val="16"/>
                <w:lang w:val="ru-RU"/>
              </w:rPr>
              <w:t xml:space="preserve">                    </w:t>
            </w:r>
            <w:r w:rsidRPr="009B60E2">
              <w:rPr>
                <w:sz w:val="16"/>
                <w:lang w:val="ru-RU"/>
              </w:rPr>
              <w:t>с 18:30 до 22:00.</w:t>
            </w:r>
          </w:p>
          <w:p w14:paraId="578288BE" w14:textId="77777777" w:rsidR="003356DF" w:rsidRDefault="003356DF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  <w:p w14:paraId="7D2B87C9" w14:textId="6F34CBFD" w:rsidR="00546F4B" w:rsidRPr="003356DF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it-IT"/>
              </w:rPr>
            </w:pPr>
            <w:r w:rsidRPr="003356DF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За дополнительную плату</w:t>
            </w:r>
          </w:p>
        </w:tc>
      </w:tr>
      <w:tr w:rsidR="00546F4B" w:rsidRPr="002043A2" w14:paraId="5758770D" w14:textId="77777777" w:rsidTr="00D94C62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6E3E281F" w14:textId="013C5E2D" w:rsidR="00546F4B" w:rsidRPr="00C8232B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proofErr w:type="spell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Закуски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</w:tcPr>
          <w:p w14:paraId="6196200D" w14:textId="7ADEBFAC" w:rsidR="00546F4B" w:rsidRPr="00253D26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0373E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Ресторан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Elia</w:t>
            </w:r>
            <w:r w:rsidRPr="0020373E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</w:t>
            </w:r>
            <w:r w:rsidRPr="00921935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с 12:00 до 1</w:t>
            </w:r>
            <w:r w:rsidRPr="003005E9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7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</w:t>
            </w:r>
            <w:r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, </w:t>
            </w:r>
            <w:r w:rsidR="003356DF" w:rsidRPr="00253D26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мороженое включено </w:t>
            </w:r>
            <w:r w:rsidR="00A418DB">
              <w:rPr>
                <w:rFonts w:ascii="Gill Sans" w:hAnsi="Gill Sans" w:cstheme="minorHAnsi"/>
                <w:sz w:val="16"/>
                <w:szCs w:val="16"/>
                <w:lang w:val="ru-RU"/>
              </w:rPr>
              <w:t>(</w:t>
            </w:r>
            <w:r w:rsidR="003356DF" w:rsidRPr="00253D26">
              <w:rPr>
                <w:rFonts w:ascii="Gill Sans" w:hAnsi="Gill Sans" w:cstheme="minorHAnsi"/>
                <w:sz w:val="16"/>
                <w:szCs w:val="16"/>
                <w:lang w:val="ru-RU"/>
              </w:rPr>
              <w:t>из автомата</w:t>
            </w:r>
            <w:r w:rsidR="00A418DB">
              <w:rPr>
                <w:rFonts w:ascii="Gill Sans" w:hAnsi="Gill Sans" w:cstheme="minorHAnsi"/>
                <w:sz w:val="16"/>
                <w:szCs w:val="16"/>
                <w:lang w:val="ru-RU"/>
              </w:rPr>
              <w:t>)</w:t>
            </w:r>
          </w:p>
        </w:tc>
      </w:tr>
      <w:tr w:rsidR="00546F4B" w:rsidRPr="002043A2" w14:paraId="5E092743" w14:textId="77777777" w:rsidTr="00D94C62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544B67C0" w14:textId="653E3018" w:rsidR="00546F4B" w:rsidRPr="00C8232B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 xml:space="preserve">Sun </w:t>
            </w:r>
            <w:proofErr w:type="gram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 xml:space="preserve">Ray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Лобби</w:t>
            </w:r>
            <w:proofErr w:type="gramEnd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-бар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</w:tcPr>
          <w:p w14:paraId="6BD824D0" w14:textId="5E6900BB" w:rsidR="00546F4B" w:rsidRPr="003356DF" w:rsidRDefault="003356DF" w:rsidP="003356DF">
            <w:pPr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Открыто с 06:00 до 00:00 (полночь)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(с 06:00 до 10:00 все алкогольные и безалкогольные напитки платные), кроме: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г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орячи</w:t>
            </w:r>
            <w:r w:rsidR="00582260">
              <w:rPr>
                <w:rFonts w:ascii="Gill Sans" w:hAnsi="Gill Sans" w:cstheme="minorHAnsi"/>
                <w:sz w:val="16"/>
                <w:szCs w:val="16"/>
                <w:lang w:val="ru-RU"/>
              </w:rPr>
              <w:t>х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напитк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>ов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(кофе, чай и горячий шоколад) и вод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>ы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(бесплатно)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Импортный алкоголь (в зависимости от наличия на рынке), платно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Чаепитие с 15:00 до 17:00.</w:t>
            </w:r>
          </w:p>
        </w:tc>
      </w:tr>
      <w:tr w:rsidR="00546F4B" w:rsidRPr="00546F4B" w14:paraId="1E1F6D57" w14:textId="77777777" w:rsidTr="00D94C62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5B3CFACD" w14:textId="2EFF764D" w:rsidR="00546F4B" w:rsidRPr="00C8232B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proofErr w:type="spell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Бары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</w:tcPr>
          <w:p w14:paraId="1B46676E" w14:textId="4EED4BF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Island Pool Bar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             </w:t>
            </w:r>
            <w:r w:rsidR="00BB6575" w:rsidRPr="00BB6575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</w:t>
            </w:r>
            <w:r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Напитк</w:t>
            </w:r>
            <w:proofErr w:type="spellEnd"/>
            <w:r w:rsidR="00DD54E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10:00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1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</w:rPr>
              <w:t>7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:00</w:t>
            </w:r>
          </w:p>
          <w:p w14:paraId="1E78EA06" w14:textId="6BE8AE9C" w:rsidR="00546F4B" w:rsidRPr="00253D26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Solana</w:t>
            </w: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Bar</w:t>
            </w: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 </w:t>
            </w:r>
            <w:r w:rsidRPr="00253D26">
              <w:rPr>
                <w:rFonts w:ascii="Gill Sans" w:hAnsi="Gill Sans" w:cstheme="minorHAnsi"/>
                <w:lang w:val="ru-RU"/>
              </w:rPr>
              <w:t xml:space="preserve">        </w:t>
            </w:r>
            <w:r w:rsidR="00DD54E5" w:rsidRPr="00253D26">
              <w:rPr>
                <w:rFonts w:ascii="Gill Sans" w:hAnsi="Gill Sans" w:cstheme="minorHAnsi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Напитк</w:t>
            </w:r>
            <w:r w:rsidR="00DD54E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10:00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7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 (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расположен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Beach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)</w:t>
            </w:r>
          </w:p>
          <w:p w14:paraId="6E53A047" w14:textId="2BC65738" w:rsid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Oriana</w:t>
            </w:r>
            <w:r w:rsidRPr="00921935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Bar</w:t>
            </w:r>
            <w:r w:rsidRPr="00921935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 </w:t>
            </w:r>
            <w:r w:rsidRPr="00921935">
              <w:rPr>
                <w:rFonts w:ascii="Gill Sans" w:hAnsi="Gill Sans" w:cstheme="minorHAnsi"/>
                <w:lang w:val="ru-RU"/>
              </w:rPr>
              <w:t xml:space="preserve">        </w:t>
            </w:r>
            <w:r w:rsidR="00DD54E5">
              <w:rPr>
                <w:rFonts w:ascii="Gill Sans" w:hAnsi="Gill Sans" w:cstheme="minorHAnsi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Напитк</w:t>
            </w:r>
            <w:r w:rsidR="00DD54E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10:00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7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 (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расположен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Beach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)</w:t>
            </w:r>
          </w:p>
          <w:p w14:paraId="4D6E5E2B" w14:textId="2D09CD17" w:rsidR="00374A61" w:rsidRPr="00374A61" w:rsidRDefault="00374A61" w:rsidP="00374A6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Arena Bar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                      </w:t>
            </w:r>
            <w:r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Напитк</w:t>
            </w:r>
            <w:proofErr w:type="spellEnd"/>
            <w:r w:rsidR="0009519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18:00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00:00</w:t>
            </w:r>
          </w:p>
        </w:tc>
      </w:tr>
      <w:tr w:rsidR="00546F4B" w:rsidRPr="002043A2" w14:paraId="098C5022" w14:textId="77777777" w:rsidTr="00D94C62">
        <w:trPr>
          <w:trHeight w:val="343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01093164" w14:textId="10507DB8" w:rsidR="00546F4B" w:rsidRPr="00C53401" w:rsidRDefault="00546F4B" w:rsidP="00C8232B">
            <w:pPr>
              <w:spacing w:after="32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proofErr w:type="gram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Yazol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Палатка</w:t>
            </w:r>
            <w:proofErr w:type="spellEnd"/>
            <w:proofErr w:type="gram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для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кальяна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399E50BE" w14:textId="192959E1" w:rsidR="00546F4B" w:rsidRPr="0020373E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Напитки с 18:00 до 00:00 Кальян </w:t>
            </w:r>
            <w:r w:rsidR="008655F7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и напитки </w:t>
            </w:r>
            <w:r w:rsidR="008655F7" w:rsidRPr="003356DF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за дополнительную плату</w:t>
            </w:r>
          </w:p>
        </w:tc>
      </w:tr>
      <w:tr w:rsidR="00546F4B" w:rsidRPr="002043A2" w14:paraId="684670FD" w14:textId="77777777" w:rsidTr="00D94C62">
        <w:trPr>
          <w:trHeight w:val="280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66EAEA49" w14:textId="2318F9B7" w:rsidR="00546F4B" w:rsidRPr="00C53401" w:rsidRDefault="00546F4B" w:rsidP="00C8232B">
            <w:pPr>
              <w:spacing w:after="32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Напитки</w:t>
            </w:r>
            <w:proofErr w:type="spellEnd"/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42E0C45C" w14:textId="032A6B2F" w:rsidR="003356DF" w:rsidRDefault="003356DF" w:rsidP="003356DF">
            <w:pPr>
              <w:pStyle w:val="TableParagraph"/>
              <w:spacing w:before="69" w:line="259" w:lineRule="auto"/>
              <w:ind w:right="89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Все напитки горячие и холодные, безалкогольные и местные алкогольные (в зависимости от наличия на рынке) включены в стоимость. Все напитки подаются в стаканах (напитки в бутылках - за дополнительную плату, свежевыжатые соки - за дополнительную плату); ежедневное пополнение мини-бара (в номере) водой  (другие напитки за дополнительную плату). Привилегии «все включено» до 00:00, любые напитки </w:t>
            </w:r>
            <w:r w:rsidR="00553082">
              <w:rPr>
                <w:rFonts w:ascii="Gill Sans" w:hAnsi="Gill Sans" w:cstheme="minorHAnsi"/>
                <w:sz w:val="16"/>
                <w:szCs w:val="16"/>
                <w:lang w:val="ru-RU"/>
              </w:rPr>
              <w:t>с 06</w:t>
            </w:r>
            <w:r w:rsidR="00553082" w:rsidRPr="00553082">
              <w:rPr>
                <w:rFonts w:ascii="Gill Sans" w:hAnsi="Gill Sans" w:cstheme="minorHAnsi"/>
                <w:sz w:val="16"/>
                <w:szCs w:val="16"/>
                <w:lang w:val="ru-RU"/>
              </w:rPr>
              <w:t>:0</w:t>
            </w:r>
            <w:r w:rsidR="00553082" w:rsidRPr="00E02DCD">
              <w:rPr>
                <w:rFonts w:ascii="Gill Sans" w:hAnsi="Gill Sans" w:cstheme="minorHAnsi"/>
                <w:sz w:val="16"/>
                <w:szCs w:val="16"/>
                <w:lang w:val="ru-RU"/>
              </w:rPr>
              <w:t>0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до 10:00 предоставляются за дополнительную</w:t>
            </w:r>
          </w:p>
          <w:p w14:paraId="4FC91EBB" w14:textId="77777777" w:rsidR="003356DF" w:rsidRDefault="003356DF" w:rsidP="003356DF">
            <w:pPr>
              <w:pStyle w:val="TableParagraph"/>
              <w:spacing w:before="69" w:line="259" w:lineRule="auto"/>
              <w:ind w:right="89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плату. </w:t>
            </w:r>
            <w:r w:rsidRPr="004C4A3A">
              <w:rPr>
                <w:rFonts w:ascii="Gill Sans" w:hAnsi="Gill Sans" w:cstheme="minorHAnsi"/>
                <w:sz w:val="16"/>
                <w:szCs w:val="16"/>
                <w:lang w:val="ru-RU"/>
              </w:rPr>
              <w:t>Все бары самообслуживания.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</w:p>
          <w:p w14:paraId="70C59DDF" w14:textId="1809ECAB" w:rsidR="003356DF" w:rsidRPr="003356DF" w:rsidRDefault="003356DF" w:rsidP="003356DF">
            <w:pPr>
              <w:pStyle w:val="TableParagraph"/>
              <w:spacing w:before="69" w:line="259" w:lineRule="auto"/>
              <w:ind w:right="89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4C4A3A">
              <w:rPr>
                <w:rFonts w:ascii="Gill Sans" w:hAnsi="Gill Sans" w:cstheme="minorHAnsi"/>
                <w:sz w:val="16"/>
                <w:szCs w:val="16"/>
                <w:lang w:val="ru-RU"/>
              </w:rPr>
              <w:t>Вино доступно только в ресторанах во время еды и в лобби-баре; разливное пиво во всех барах, доступны  соки только из торгового автомата</w:t>
            </w:r>
          </w:p>
        </w:tc>
      </w:tr>
      <w:tr w:rsidR="00546F4B" w:rsidRPr="002043A2" w14:paraId="1616D546" w14:textId="77777777" w:rsidTr="00D94C62">
        <w:trPr>
          <w:trHeight w:val="484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71699936" w14:textId="054C156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Дресс-код</w:t>
            </w:r>
            <w:proofErr w:type="spellEnd"/>
          </w:p>
        </w:tc>
        <w:tc>
          <w:tcPr>
            <w:tcW w:w="9684" w:type="dxa"/>
            <w:shd w:val="clear" w:color="000000" w:fill="FFFFFF"/>
            <w:noWrap/>
            <w:vAlign w:val="center"/>
            <w:hideMark/>
          </w:tcPr>
          <w:p w14:paraId="4BB26699" w14:textId="229F639F" w:rsidR="00546F4B" w:rsidRPr="0020373E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Убедительно просим вас не носить купальные костюмы в вестибюле и на стойке регистрации или в ресторанах во время еды, а также в тапочках, рубашках без рукавов или шортах во время ужина.</w:t>
            </w:r>
          </w:p>
        </w:tc>
      </w:tr>
      <w:tr w:rsidR="00546F4B" w:rsidRPr="002043A2" w14:paraId="0CC7264F" w14:textId="77777777" w:rsidTr="00D94C62">
        <w:trPr>
          <w:trHeight w:val="375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0500A22B" w14:textId="1E91D9F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Подписание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чеков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045A06E5" w14:textId="5FE16FE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Обратите внимание, что если вы подпишете какой-либо чек, он будет автоматически списан с вашего счета.</w:t>
            </w:r>
          </w:p>
        </w:tc>
      </w:tr>
      <w:tr w:rsidR="00546F4B" w:rsidRPr="002043A2" w14:paraId="5C681F7B" w14:textId="77777777" w:rsidTr="00D94C62">
        <w:trPr>
          <w:trHeight w:val="73"/>
        </w:trPr>
        <w:tc>
          <w:tcPr>
            <w:tcW w:w="1890" w:type="dxa"/>
            <w:shd w:val="clear" w:color="000000" w:fill="48BCC6"/>
            <w:vAlign w:val="center"/>
          </w:tcPr>
          <w:p w14:paraId="4F155122" w14:textId="239D18F8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Центр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обслуживания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гостей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7FD6542C" w14:textId="3BFB5543" w:rsidR="00546F4B" w:rsidRPr="00546F4B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Любой заказ на обслуживание, обслуживание номеров или особые пожелания в вашем номере, пожалуйста, набирайте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# 0.</w:t>
            </w:r>
          </w:p>
        </w:tc>
      </w:tr>
      <w:tr w:rsidR="00546F4B" w:rsidRPr="00546F4B" w14:paraId="752F7B59" w14:textId="77777777" w:rsidTr="00D94C62">
        <w:trPr>
          <w:trHeight w:val="463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218CA97F" w14:textId="6AEB7504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Оплата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/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Обмен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денег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2C4F319F" w14:textId="0585825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Возможность выбрать оплату наличными или кредитной картой.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Отель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принимает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: American Express / Visa / Master / Diners Card. Ext. # 0.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Банкомат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,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обменный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автомат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доступны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в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холле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.</w:t>
            </w:r>
          </w:p>
        </w:tc>
      </w:tr>
      <w:tr w:rsidR="00546F4B" w:rsidRPr="002043A2" w14:paraId="1DCC12A3" w14:textId="77777777" w:rsidTr="00D94C62">
        <w:trPr>
          <w:trHeight w:val="284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399BF653" w14:textId="56FDCF3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Сейф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2F45A4B2" w14:textId="17592E8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Цифровой сейф в вашем номере бесплатно. Пожалуйста, держите дверь сейфа открытой перед тем, как выехать из отеля. Руководство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SUNRISE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Resort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не несет ответственности за ценные вещи, оставленные вне закрытого или открытого сейфа.</w:t>
            </w:r>
          </w:p>
        </w:tc>
      </w:tr>
      <w:tr w:rsidR="00546F4B" w:rsidRPr="00546F4B" w14:paraId="69E4A2D4" w14:textId="77777777" w:rsidTr="00D94C62">
        <w:trPr>
          <w:trHeight w:val="276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38F3C61D" w14:textId="3452680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Коробка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для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ланча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7B042AA3" w14:textId="5DD6A0C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Пожалуйста, свяжитесь с вашим тур-лидером, чтобы сделать заказ на ваши экскурсии на стойке регистрации. </w:t>
            </w:r>
            <w:r w:rsidRPr="00546F4B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Это нужно делать минимум за сутки до 20:00 доб. # 0.</w:t>
            </w:r>
          </w:p>
        </w:tc>
      </w:tr>
      <w:tr w:rsidR="00546F4B" w:rsidRPr="002043A2" w14:paraId="6E130884" w14:textId="77777777" w:rsidTr="00D94C62">
        <w:trPr>
          <w:trHeight w:val="553"/>
        </w:trPr>
        <w:tc>
          <w:tcPr>
            <w:tcW w:w="1890" w:type="dxa"/>
            <w:shd w:val="clear" w:color="000000" w:fill="48BCC6"/>
            <w:vAlign w:val="center"/>
          </w:tcPr>
          <w:p w14:paraId="03478359" w14:textId="3095786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lastRenderedPageBreak/>
              <w:t>Спа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и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Велнес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6986A91F" w14:textId="7BB5C9D2" w:rsidR="00546F4B" w:rsidRPr="003356DF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Спа-салон открыт с 10:00 до 19:00 за дополнительную плату. За дополнительной информацией обращайтесь в СПА-центр. Бесплатный </w:t>
            </w:r>
            <w:r w:rsid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кредитный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ваучер на спа-услуги (возраст: 16+, по предварительному бронированию и не подлежит передаче другому лицу). Сауна, паровая баня и др. (Платно, по предварительному заказу, возраст: 16+)</w:t>
            </w:r>
          </w:p>
        </w:tc>
      </w:tr>
      <w:tr w:rsidR="00546F4B" w:rsidRPr="002043A2" w14:paraId="79821F07" w14:textId="77777777" w:rsidTr="00D94C62">
        <w:trPr>
          <w:trHeight w:val="427"/>
        </w:trPr>
        <w:tc>
          <w:tcPr>
            <w:tcW w:w="1890" w:type="dxa"/>
            <w:shd w:val="clear" w:color="000000" w:fill="48BCC6"/>
            <w:vAlign w:val="center"/>
          </w:tcPr>
          <w:p w14:paraId="6B3AA344" w14:textId="2F4B6470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Салон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красоты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43965686" w14:textId="3E2AD66D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Открыто ежедневно с 10:00 до 19:00 (16+) по предварительному заказу. Все услуги платные. Бесплатный кредитный ваучер в салоне красоты (по предварительному бронированию и не подлежит передаче другому лицу).</w:t>
            </w:r>
          </w:p>
        </w:tc>
      </w:tr>
      <w:tr w:rsidR="00546F4B" w:rsidRPr="002043A2" w14:paraId="047C5D72" w14:textId="77777777" w:rsidTr="00D94C62">
        <w:trPr>
          <w:trHeight w:val="535"/>
        </w:trPr>
        <w:tc>
          <w:tcPr>
            <w:tcW w:w="1890" w:type="dxa"/>
            <w:shd w:val="clear" w:color="000000" w:fill="48BCC6"/>
            <w:vAlign w:val="center"/>
          </w:tcPr>
          <w:p w14:paraId="0FED5345" w14:textId="65069FB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Тренажерный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зал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(16+)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1EA03E22" w14:textId="3680FD9C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08:00 до 20:00 (бесплатно). Запрещается пользоваться тренажерным залом без спортивной обуви.</w:t>
            </w:r>
          </w:p>
        </w:tc>
      </w:tr>
      <w:tr w:rsidR="00546F4B" w:rsidRPr="00546F4B" w14:paraId="6D79042B" w14:textId="77777777" w:rsidTr="00D94C62">
        <w:trPr>
          <w:trHeight w:val="571"/>
        </w:trPr>
        <w:tc>
          <w:tcPr>
            <w:tcW w:w="1890" w:type="dxa"/>
            <w:shd w:val="clear" w:color="000000" w:fill="48BCC6"/>
            <w:vAlign w:val="center"/>
          </w:tcPr>
          <w:p w14:paraId="32198FA5" w14:textId="1F1DBF79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Татуировки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19A86D62" w14:textId="5FC9D59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Обратите внимание, что</w:t>
            </w:r>
            <w:r w:rsidR="00FD6D66" w:rsidRPr="00FD6D66">
              <w:rPr>
                <w:lang w:val="ru-RU"/>
              </w:rPr>
              <w:t xml:space="preserve"> </w:t>
            </w:r>
            <w:r w:rsidR="00FD6D66" w:rsidRPr="00FD6D6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не рекомендуется </w:t>
            </w:r>
            <w:r w:rsidR="00FD6D6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наносить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«татуировки хной»,  по соображениям безопасности. Администрация не несет ответственности за любые телесные повреждения или повреждение имущества отеля (т.е. Постельного белья, полотенец и т. Д.) Из-за татуировки хной; это ответственность гостя.</w:t>
            </w:r>
          </w:p>
        </w:tc>
      </w:tr>
      <w:tr w:rsidR="00546F4B" w:rsidRPr="002043A2" w14:paraId="172D5DA2" w14:textId="77777777" w:rsidTr="00D94C62">
        <w:trPr>
          <w:trHeight w:val="551"/>
        </w:trPr>
        <w:tc>
          <w:tcPr>
            <w:tcW w:w="1890" w:type="dxa"/>
            <w:shd w:val="clear" w:color="000000" w:fill="48BCC6"/>
            <w:vAlign w:val="center"/>
          </w:tcPr>
          <w:p w14:paraId="56A1CEF8" w14:textId="508E2CB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Отдых и досуг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69D82B60" w14:textId="77777777" w:rsidR="00D23955" w:rsidRPr="00D23955" w:rsidRDefault="00D23955" w:rsidP="00D23955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D2395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Карта полотенец, которую вы получили при регистрации, дает вам право ежедневно получать одно полотенце в одном из центров полотенец между</w:t>
            </w:r>
          </w:p>
          <w:p w14:paraId="188DE8EC" w14:textId="2504F724" w:rsidR="00546F4B" w:rsidRPr="00C53401" w:rsidRDefault="00D23955" w:rsidP="00D23955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D2395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08:00 и 18:00 (сдайте полотенце до 18:00, чтобы получить карту). Пожалуйста, примите к сведению, что при регистрации отъезда на стойке регистрации необходимо вернуть карточку на полотенце. За утерю карточки на полотенце взимается штраф в размере 200 египетских фунтов. У бассейна или на пляже нельзя резервировать шезлонги, любые полотенца и/или личные вещи будут удалены командой отдыха.</w:t>
            </w:r>
          </w:p>
        </w:tc>
      </w:tr>
      <w:tr w:rsidR="00546F4B" w:rsidRPr="002043A2" w14:paraId="09DAA59F" w14:textId="77777777" w:rsidTr="00D94C62">
        <w:trPr>
          <w:trHeight w:val="319"/>
        </w:trPr>
        <w:tc>
          <w:tcPr>
            <w:tcW w:w="1890" w:type="dxa"/>
            <w:shd w:val="clear" w:color="000000" w:fill="48BCC6"/>
            <w:vAlign w:val="center"/>
          </w:tcPr>
          <w:p w14:paraId="426DD6A9" w14:textId="13512CEB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Безопасность детей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0AD0DDD3" w14:textId="02F6769D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За детей несут ответственность их родители / опекуны, и они должны постоянно находиться под присмотром родителей.</w:t>
            </w:r>
          </w:p>
        </w:tc>
      </w:tr>
      <w:tr w:rsidR="00546F4B" w:rsidRPr="00546F4B" w14:paraId="0692E7A3" w14:textId="77777777" w:rsidTr="00D94C62">
        <w:trPr>
          <w:trHeight w:val="663"/>
        </w:trPr>
        <w:tc>
          <w:tcPr>
            <w:tcW w:w="1890" w:type="dxa"/>
            <w:shd w:val="clear" w:color="000000" w:fill="48BCC6"/>
            <w:vAlign w:val="center"/>
          </w:tcPr>
          <w:p w14:paraId="2410808E" w14:textId="2AAE6975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Присмотр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за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детьми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28209F7B" w14:textId="0FE0E94C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За дополнительную плату и при наличии по предварительному заказу за день. </w:t>
            </w:r>
            <w:r w:rsidRPr="00546F4B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свяжитесь со стойкой регистрации №0.</w:t>
            </w:r>
          </w:p>
        </w:tc>
      </w:tr>
      <w:tr w:rsidR="00546F4B" w:rsidRPr="002043A2" w14:paraId="73B51417" w14:textId="77777777" w:rsidTr="00D94C62">
        <w:trPr>
          <w:trHeight w:val="370"/>
        </w:trPr>
        <w:tc>
          <w:tcPr>
            <w:tcW w:w="1890" w:type="dxa"/>
            <w:shd w:val="clear" w:color="000000" w:fill="48BCC6"/>
            <w:vAlign w:val="center"/>
          </w:tcPr>
          <w:p w14:paraId="4CCD034C" w14:textId="62F5BEE0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Арендаторы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70046574" w14:textId="442578F5" w:rsidR="00546F4B" w:rsidRPr="00C53401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Отель не несет ответственности и не будет выплачивать компенсацию за несчастные случаи и жалобы, вызванные третьими лицами, такими как арендаторы отеля (магазины, центры водных видов спорта, спортивные мероприятия и т. Д.).</w:t>
            </w:r>
          </w:p>
        </w:tc>
      </w:tr>
      <w:tr w:rsidR="00546F4B" w:rsidRPr="002043A2" w14:paraId="309FC81C" w14:textId="77777777" w:rsidTr="00D94C62">
        <w:trPr>
          <w:trHeight w:val="363"/>
        </w:trPr>
        <w:tc>
          <w:tcPr>
            <w:tcW w:w="1890" w:type="dxa"/>
            <w:shd w:val="clear" w:color="000000" w:fill="48BCC6"/>
            <w:vAlign w:val="center"/>
          </w:tcPr>
          <w:p w14:paraId="04D0A76D" w14:textId="0C85E1A4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 w:themeColor="background1"/>
                <w:sz w:val="16"/>
                <w:szCs w:val="16"/>
                <w:lang w:val="ru-RU"/>
              </w:rPr>
              <w:t>Полотенце для пляжа и бассейнов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BFEAFF5" w14:textId="77777777" w:rsidR="00D966FB" w:rsidRPr="00D966FB" w:rsidRDefault="00D966FB" w:rsidP="00D966FB">
            <w:pPr>
              <w:widowControl w:val="0"/>
              <w:autoSpaceDE w:val="0"/>
              <w:autoSpaceDN w:val="0"/>
              <w:spacing w:after="0" w:line="240" w:lineRule="auto"/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</w:pPr>
            <w:r w:rsidRPr="00D966FB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Карта полотенец, которую вы получили при регистрации, дает вам право ежедневно получать одно полотенце в одном из центров полотенец между</w:t>
            </w:r>
          </w:p>
          <w:p w14:paraId="04B13109" w14:textId="77777777" w:rsidR="00D966FB" w:rsidRPr="00D966FB" w:rsidRDefault="00D966FB" w:rsidP="00D966FB">
            <w:pPr>
              <w:widowControl w:val="0"/>
              <w:autoSpaceDE w:val="0"/>
              <w:autoSpaceDN w:val="0"/>
              <w:spacing w:after="0" w:line="240" w:lineRule="auto"/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</w:pPr>
            <w:r w:rsidRPr="00D966FB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08:00 и 18:00 (сдайте полотенце до 18:00, чтобы получить карту). Пожалуйста, примите к сведению, что при регистрации отъезда на стойке регистрации необходимо вернуть карточку на полотенце. За утерю карточки на полотенце взимается штраф в размере 200 египетских фунтов. У бассейна или на пляже нельзя резервировать шезлонги, любые полотенца и/или личные вещи будут удалены командой отдыха.</w:t>
            </w:r>
          </w:p>
          <w:p w14:paraId="53B3B7D2" w14:textId="5EF8063E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</w:p>
        </w:tc>
      </w:tr>
      <w:tr w:rsidR="00546F4B" w:rsidRPr="002043A2" w14:paraId="62C807CF" w14:textId="77777777" w:rsidTr="00D94C62">
        <w:trPr>
          <w:trHeight w:val="328"/>
        </w:trPr>
        <w:tc>
          <w:tcPr>
            <w:tcW w:w="1890" w:type="dxa"/>
            <w:shd w:val="clear" w:color="000000" w:fill="48BCC6"/>
            <w:vAlign w:val="center"/>
          </w:tcPr>
          <w:p w14:paraId="7CCCA552" w14:textId="6217DEB1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Красный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флаг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1A2BB7BF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Чтобы провести день без перерывов, просим повесить красный флаг на зонтик.</w:t>
            </w:r>
          </w:p>
          <w:p w14:paraId="51EF421C" w14:textId="1A34E518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Красные флажки доступны в Центре полотенец.</w:t>
            </w:r>
          </w:p>
        </w:tc>
      </w:tr>
      <w:tr w:rsidR="00546F4B" w:rsidRPr="002043A2" w14:paraId="70683686" w14:textId="77777777" w:rsidTr="00D94C62">
        <w:trPr>
          <w:trHeight w:val="449"/>
        </w:trPr>
        <w:tc>
          <w:tcPr>
            <w:tcW w:w="1890" w:type="dxa"/>
            <w:shd w:val="clear" w:color="000000" w:fill="48BCC6"/>
            <w:vAlign w:val="center"/>
          </w:tcPr>
          <w:p w14:paraId="2EE06FA9" w14:textId="576D927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Топлесс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7328699A" w14:textId="2D2BF76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Женщинам не разрешается находиться топлесс на пляже или у бассейна.</w:t>
            </w:r>
          </w:p>
        </w:tc>
      </w:tr>
      <w:tr w:rsidR="00546F4B" w:rsidRPr="00546F4B" w14:paraId="63C1F21D" w14:textId="77777777" w:rsidTr="00D94C62">
        <w:trPr>
          <w:trHeight w:val="833"/>
        </w:trPr>
        <w:tc>
          <w:tcPr>
            <w:tcW w:w="1890" w:type="dxa"/>
            <w:shd w:val="clear" w:color="000000" w:fill="48BCC6"/>
            <w:vAlign w:val="center"/>
          </w:tcPr>
          <w:p w14:paraId="407CB2EA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Развлекательная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</w:p>
          <w:p w14:paraId="69009D00" w14:textId="0AE88112" w:rsidR="00546F4B" w:rsidRPr="00C53401" w:rsidRDefault="00546F4B" w:rsidP="00C8232B">
            <w:pPr>
              <w:pStyle w:val="NormalWeb"/>
              <w:rPr>
                <w:rFonts w:ascii="Gill Sans" w:hAnsi="Gill Sans" w:cstheme="minorHAnsi"/>
                <w:color w:val="FFFFFF" w:themeColor="background1"/>
                <w:sz w:val="16"/>
                <w:szCs w:val="16"/>
                <w:lang w:val="ru-RU"/>
              </w:rPr>
            </w:pPr>
            <w:proofErr w:type="spellStart"/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программа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5793FF9C" w14:textId="2E9F6D1E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Вы можете получить всю информацию о нашей анимационной и вечерней программе на информационных досках. За дополнительной информацией обращайтесь на ресепшн.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. # 0.</w:t>
            </w:r>
          </w:p>
        </w:tc>
      </w:tr>
      <w:tr w:rsidR="00546F4B" w:rsidRPr="002043A2" w14:paraId="6A61361E" w14:textId="77777777" w:rsidTr="00D94C62">
        <w:trPr>
          <w:trHeight w:val="529"/>
        </w:trPr>
        <w:tc>
          <w:tcPr>
            <w:tcW w:w="1890" w:type="dxa"/>
            <w:shd w:val="clear" w:color="000000" w:fill="48BCC6"/>
            <w:vAlign w:val="center"/>
          </w:tcPr>
          <w:p w14:paraId="227238B3" w14:textId="25DB097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Детский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клуб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08D0B8AA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Детский клуб открыт ежедневно с 10:00 до 12:00 и с 15:00 до 17:00.</w:t>
            </w:r>
          </w:p>
          <w:p w14:paraId="4A490682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Мини-дискотека ежедневно в 20:30.</w:t>
            </w:r>
          </w:p>
          <w:p w14:paraId="7FF80EEA" w14:textId="6E8B7E45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За дополнительной информацией обращайтесь на ресепшн.</w:t>
            </w:r>
          </w:p>
        </w:tc>
      </w:tr>
      <w:tr w:rsidR="00546F4B" w:rsidRPr="002043A2" w14:paraId="17165BCA" w14:textId="77777777" w:rsidTr="00D94C62">
        <w:trPr>
          <w:trHeight w:val="283"/>
        </w:trPr>
        <w:tc>
          <w:tcPr>
            <w:tcW w:w="1890" w:type="dxa"/>
            <w:shd w:val="clear" w:color="000000" w:fill="48BCC6"/>
            <w:vAlign w:val="center"/>
          </w:tcPr>
          <w:p w14:paraId="2E661AB4" w14:textId="2E36895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Телефонные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звонки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38F0029D" w14:textId="2048C6AF" w:rsidR="00546F4B" w:rsidRPr="00C53401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Чтобы получить доступ к прямой международной линии из вашего номера, позвоните на ресепшн №0. Стоимость минуты разговора составляет примерно </w:t>
            </w:r>
            <w:r w:rsidR="00FD6D66" w:rsidRPr="00E022F4">
              <w:rPr>
                <w:lang w:val="ru-RU"/>
              </w:rPr>
              <w:t xml:space="preserve"> </w:t>
            </w:r>
            <w:r w:rsidR="00FD6D66" w:rsidRPr="00FD6D66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18 египетских фунтов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.</w:t>
            </w:r>
          </w:p>
          <w:p w14:paraId="1E1B4442" w14:textId="6AA1182D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Чтобы позвонить в другой номер, наберите </w:t>
            </w:r>
            <w:r w:rsidRPr="0020373E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5 +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>номер комнаты.</w:t>
            </w:r>
          </w:p>
        </w:tc>
      </w:tr>
      <w:tr w:rsidR="00546F4B" w:rsidRPr="002043A2" w14:paraId="1F5AFAD8" w14:textId="77777777" w:rsidTr="00D94C62">
        <w:trPr>
          <w:trHeight w:val="423"/>
        </w:trPr>
        <w:tc>
          <w:tcPr>
            <w:tcW w:w="1890" w:type="dxa"/>
            <w:shd w:val="clear" w:color="auto" w:fill="48BCC6"/>
            <w:vAlign w:val="center"/>
          </w:tcPr>
          <w:p w14:paraId="638C9B1D" w14:textId="6A6322A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Клиника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5D0D164A" w14:textId="77777777" w:rsidR="00546F4B" w:rsidRPr="00C53401" w:rsidRDefault="00546F4B" w:rsidP="00C8232B">
            <w:pPr>
              <w:spacing w:after="0" w:line="240" w:lineRule="auto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Клиника открыта с 10:00 до 12:00 и с 18:00 до 20:00 </w:t>
            </w:r>
            <w:r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(за дополнительную плату).</w:t>
            </w:r>
          </w:p>
          <w:p w14:paraId="2427A112" w14:textId="5A1CEDD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В экстренных случаях набирайте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>. # 0 (24 часа). За дополнительную плату, оплачивается на стойке регистрации.</w:t>
            </w:r>
          </w:p>
        </w:tc>
      </w:tr>
      <w:tr w:rsidR="00546F4B" w:rsidRPr="00546F4B" w14:paraId="651E1320" w14:textId="77777777" w:rsidTr="00D94C62">
        <w:trPr>
          <w:trHeight w:val="698"/>
        </w:trPr>
        <w:tc>
          <w:tcPr>
            <w:tcW w:w="1890" w:type="dxa"/>
            <w:shd w:val="clear" w:color="000000" w:fill="48BCC6"/>
            <w:vAlign w:val="center"/>
          </w:tcPr>
          <w:p w14:paraId="0055F901" w14:textId="00849A7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bidi="ar-EG"/>
              </w:rPr>
              <w:t xml:space="preserve">Wi-Fi 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929D6B1" w14:textId="12158A4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Бесплатный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Wi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-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Fi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на всей территории курорта. Чтобы войти в систему: Шаг 1 -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Подключитесь к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SUNRISE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Resort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. Шаг 2 -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Откройте свой интернет-браузер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. Шаг 3 -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появится экран входа в систему, введите имя пользователя и пароль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.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 xml:space="preserve">В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случае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затруднени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я подключения обратитесь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на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ресепшн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.</w:t>
            </w:r>
          </w:p>
        </w:tc>
      </w:tr>
      <w:tr w:rsidR="00546F4B" w:rsidRPr="002043A2" w14:paraId="342FBAD9" w14:textId="77777777" w:rsidTr="00D94C62">
        <w:trPr>
          <w:trHeight w:val="558"/>
        </w:trPr>
        <w:tc>
          <w:tcPr>
            <w:tcW w:w="1890" w:type="dxa"/>
            <w:shd w:val="clear" w:color="000000" w:fill="48BCC6"/>
            <w:vAlign w:val="center"/>
          </w:tcPr>
          <w:p w14:paraId="4DD08FC3" w14:textId="297E326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Прачечная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7A29E47E" w14:textId="43D3C8A0" w:rsidR="00546F4B" w:rsidRPr="00C53401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К вашим услугам за дополнительную плату. Воспользуйтесь прейскурантом и сумкой для белья в номере. Для получения дополнительной информации наберите доб. №0. (Оплата на рецепции при выезде).</w:t>
            </w:r>
          </w:p>
        </w:tc>
      </w:tr>
      <w:tr w:rsidR="00546F4B" w:rsidRPr="002043A2" w14:paraId="489624C9" w14:textId="77777777" w:rsidTr="00D94C62">
        <w:trPr>
          <w:trHeight w:val="567"/>
        </w:trPr>
        <w:tc>
          <w:tcPr>
            <w:tcW w:w="1890" w:type="dxa"/>
            <w:shd w:val="clear" w:color="000000" w:fill="48BCC6"/>
            <w:vAlign w:val="center"/>
          </w:tcPr>
          <w:p w14:paraId="261FE116" w14:textId="45752624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Время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уборки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комнаты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2CB576AA" w14:textId="0532EEE0" w:rsidR="00546F4B" w:rsidRPr="00C53401" w:rsidRDefault="00546F4B" w:rsidP="00C8232B">
            <w:pPr>
              <w:spacing w:after="0" w:line="240" w:lineRule="auto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Время ежедневной уборки номера: с 09:00 до 17:00.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Если вы предпочитаете особенное время, позвоните по номеру # 0.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Обратите внимание, что если ваш сейф открыт, мы не сможем произвести уборку в номере.</w:t>
            </w:r>
          </w:p>
        </w:tc>
      </w:tr>
      <w:tr w:rsidR="00546F4B" w:rsidRPr="00C53401" w14:paraId="70FD28EA" w14:textId="77777777" w:rsidTr="00D94C62">
        <w:trPr>
          <w:trHeight w:val="404"/>
        </w:trPr>
        <w:tc>
          <w:tcPr>
            <w:tcW w:w="1890" w:type="dxa"/>
            <w:shd w:val="clear" w:color="000000" w:fill="48BCC6"/>
            <w:vAlign w:val="center"/>
          </w:tcPr>
          <w:p w14:paraId="430E025E" w14:textId="1AA744C8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bidi="ar-EG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Лимузин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0B7DB7B4" w14:textId="7923A1AC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Чтобы узнать об услуге и прайс-листе лимузина, обратитесь к стойке лимузина в холле.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(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Дополнительная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плата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)</w:t>
            </w:r>
          </w:p>
        </w:tc>
      </w:tr>
      <w:tr w:rsidR="00546F4B" w:rsidRPr="002043A2" w14:paraId="446AD5C6" w14:textId="77777777" w:rsidTr="00D94C62">
        <w:trPr>
          <w:trHeight w:val="527"/>
        </w:trPr>
        <w:tc>
          <w:tcPr>
            <w:tcW w:w="1890" w:type="dxa"/>
            <w:shd w:val="clear" w:color="000000" w:fill="48BCC6"/>
            <w:vAlign w:val="center"/>
          </w:tcPr>
          <w:p w14:paraId="3B177F83" w14:textId="406F6B9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Ключевая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система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0F838AA7" w14:textId="7BDFE12E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Пожалуйста,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держите его подальше от мобильного телефона или воды,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иначе магнитный ключ не будет работать. Пожалуйста, верните ключ-карту обратно на стойку регистрации при регистрации отъезда. Поскольку мы заботимся об окружающей среде, пожалуйста, не оставляйте ключ в энергосберегающем устройстве, пока вас нет в номере.</w:t>
            </w:r>
          </w:p>
        </w:tc>
      </w:tr>
      <w:tr w:rsidR="00546F4B" w:rsidRPr="003005E9" w14:paraId="3E68CF17" w14:textId="77777777" w:rsidTr="00D94C62">
        <w:trPr>
          <w:trHeight w:val="310"/>
        </w:trPr>
        <w:tc>
          <w:tcPr>
            <w:tcW w:w="1890" w:type="dxa"/>
            <w:shd w:val="clear" w:color="000000" w:fill="48BCC6"/>
            <w:vAlign w:val="center"/>
          </w:tcPr>
          <w:p w14:paraId="3FEDB22C" w14:textId="77777777" w:rsidR="00C02B5E" w:rsidRPr="003C174E" w:rsidRDefault="00C02B5E" w:rsidP="00C02B5E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FFFFFF"/>
                <w:sz w:val="16"/>
                <w:lang w:val="ru-RU"/>
              </w:rPr>
            </w:pPr>
          </w:p>
          <w:p w14:paraId="5197F41B" w14:textId="1CD9245E" w:rsidR="00546F4B" w:rsidRPr="00C53401" w:rsidRDefault="00C02B5E" w:rsidP="00C02B5E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3C174E">
              <w:rPr>
                <w:b/>
                <w:color w:val="FFFFFF"/>
                <w:sz w:val="16"/>
                <w:lang w:val="ru-RU"/>
              </w:rPr>
              <w:t>Выселение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D7C8E38" w14:textId="78C83D8A" w:rsidR="00546F4B" w:rsidRPr="00C53401" w:rsidRDefault="00546F4B" w:rsidP="00C8232B">
            <w:pPr>
              <w:spacing w:after="0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Обратите внимание, что время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регистрации отъезда - 12:00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. Пожалуйста, сообщите на стойке регистрации, когда мы сможем забрать ваш багаж, за 1 день до вашего отъезда. Убедительно просим вас принести ключ от номера на ресепшен и оплатить свой счет, если у вас есть какие-либо дополнительные услуги. Обратите внимание, мы не принимаем оплату монетами.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Если вы хотите остаться в номере подольше (при наличии), это потребует дополнительной оплаты.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За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дополнительной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информацией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обращайтесь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на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ресепшн</w:t>
            </w:r>
            <w:proofErr w:type="spellEnd"/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. Ext. # 0.</w:t>
            </w:r>
          </w:p>
        </w:tc>
      </w:tr>
      <w:tr w:rsidR="00546F4B" w:rsidRPr="002043A2" w14:paraId="2A75CABB" w14:textId="77777777" w:rsidTr="00D94C62">
        <w:trPr>
          <w:trHeight w:val="302"/>
        </w:trPr>
        <w:tc>
          <w:tcPr>
            <w:tcW w:w="1890" w:type="dxa"/>
            <w:shd w:val="clear" w:color="000000" w:fill="48BCC6"/>
            <w:vAlign w:val="center"/>
          </w:tcPr>
          <w:p w14:paraId="55DD698A" w14:textId="20D2CDC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Правила</w:t>
            </w:r>
            <w:proofErr w:type="spellEnd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 </w:t>
            </w:r>
            <w:proofErr w:type="spellStart"/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кровли</w:t>
            </w:r>
            <w:proofErr w:type="spellEnd"/>
          </w:p>
        </w:tc>
        <w:tc>
          <w:tcPr>
            <w:tcW w:w="9684" w:type="dxa"/>
            <w:shd w:val="clear" w:color="auto" w:fill="auto"/>
            <w:vAlign w:val="center"/>
          </w:tcPr>
          <w:p w14:paraId="2A26B836" w14:textId="39134171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Пожалуйста, воздержитесь от входа на крышу зданий. Вы несете ответственность за любой ущерб или несчастный случай. Администрация отеля не несет ответственности за какие-либо инциденты или претензии.</w:t>
            </w:r>
          </w:p>
        </w:tc>
      </w:tr>
    </w:tbl>
    <w:p w14:paraId="694A0ADC" w14:textId="77777777" w:rsidR="00DB6269" w:rsidRPr="00177D93" w:rsidRDefault="00DB6269" w:rsidP="00064D61">
      <w:pPr>
        <w:tabs>
          <w:tab w:val="left" w:pos="3705"/>
        </w:tabs>
        <w:spacing w:line="240" w:lineRule="auto"/>
        <w:ind w:left="-540"/>
        <w:jc w:val="center"/>
        <w:rPr>
          <w:rFonts w:ascii="Gill Sans" w:eastAsia="Times New Roman" w:hAnsi="Gill Sans" w:cs="Calibri"/>
          <w:b/>
          <w:bCs/>
          <w:color w:val="000000"/>
          <w:sz w:val="16"/>
          <w:szCs w:val="16"/>
          <w:lang w:val="ru-RU"/>
        </w:rPr>
      </w:pPr>
    </w:p>
    <w:p w14:paraId="588F7D80" w14:textId="77777777" w:rsidR="00A9287C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  <w:t>Обратите внимание, что из соображений безопасности не рекомендуется приносить еду, фрукты, напитки и воду из-за пределов курорта.</w:t>
      </w:r>
    </w:p>
    <w:p w14:paraId="13CE80B4" w14:textId="77777777" w:rsidR="00A9287C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  <w:t>Обращаем ваше внимание, что в случае, если к вам будут приезжать посетители извне, к вашему счету будет добавлена дополнительная плата.</w:t>
      </w:r>
    </w:p>
    <w:p w14:paraId="742C2DC3" w14:textId="77777777" w:rsidR="00A9287C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  <w:lastRenderedPageBreak/>
        <w:t>Пожалуйста, имейте в виду, что храните шоколад или сладости в мини-баре, чтобы избежать попадания вредителей в комнату.</w:t>
      </w:r>
    </w:p>
    <w:p w14:paraId="5DE490C4" w14:textId="77777777" w:rsidR="00AA4D01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cstheme="minorHAnsi"/>
          <w:sz w:val="16"/>
          <w:szCs w:val="16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</w:rPr>
        <w:t>ЖЕЛАЕМ ВАМ ПРИЯТНОГО ПРЕБЫВАНИЯ!</w:t>
      </w:r>
    </w:p>
    <w:sectPr w:rsidR="00AA4D01" w:rsidRPr="00343E46" w:rsidSect="00B9036B">
      <w:headerReference w:type="default" r:id="rId8"/>
      <w:pgSz w:w="11906" w:h="16838" w:code="9"/>
      <w:pgMar w:top="264" w:right="1440" w:bottom="27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138A8" w14:textId="77777777" w:rsidR="00FD3617" w:rsidRDefault="00FD3617" w:rsidP="00F458AC">
      <w:pPr>
        <w:spacing w:after="0" w:line="240" w:lineRule="auto"/>
      </w:pPr>
      <w:r>
        <w:separator/>
      </w:r>
    </w:p>
  </w:endnote>
  <w:endnote w:type="continuationSeparator" w:id="0">
    <w:p w14:paraId="7488B055" w14:textId="77777777" w:rsidR="00FD3617" w:rsidRDefault="00FD3617" w:rsidP="00F4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93640" w14:textId="77777777" w:rsidR="00FD3617" w:rsidRDefault="00FD3617" w:rsidP="00F458AC">
      <w:pPr>
        <w:spacing w:after="0" w:line="240" w:lineRule="auto"/>
      </w:pPr>
      <w:r>
        <w:separator/>
      </w:r>
    </w:p>
  </w:footnote>
  <w:footnote w:type="continuationSeparator" w:id="0">
    <w:p w14:paraId="761A2814" w14:textId="77777777" w:rsidR="00FD3617" w:rsidRDefault="00FD3617" w:rsidP="00F4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1CA4C" w14:textId="77777777" w:rsidR="00A52751" w:rsidRDefault="00A52751" w:rsidP="00F458AC">
    <w:pPr>
      <w:pStyle w:val="Header"/>
      <w:jc w:val="center"/>
    </w:pPr>
    <w:r>
      <w:rPr>
        <w:noProof/>
      </w:rPr>
      <w:drawing>
        <wp:inline distT="0" distB="0" distL="0" distR="0" wp14:anchorId="32FFEA61" wp14:editId="1ECF4AEE">
          <wp:extent cx="1285875" cy="714312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UNRISE-Remal-Resort[1]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9606" cy="716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44AA2F8" w14:textId="77777777" w:rsidR="00A52751" w:rsidRPr="00F458AC" w:rsidRDefault="00A52751" w:rsidP="00F458AC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FA8"/>
    <w:rsid w:val="000229FE"/>
    <w:rsid w:val="00033BDF"/>
    <w:rsid w:val="0004081E"/>
    <w:rsid w:val="00064D61"/>
    <w:rsid w:val="00077C45"/>
    <w:rsid w:val="00095195"/>
    <w:rsid w:val="000F4C88"/>
    <w:rsid w:val="0011793E"/>
    <w:rsid w:val="001536D5"/>
    <w:rsid w:val="00177D93"/>
    <w:rsid w:val="00177DE6"/>
    <w:rsid w:val="00181611"/>
    <w:rsid w:val="001A520A"/>
    <w:rsid w:val="001B7C1C"/>
    <w:rsid w:val="001D01DA"/>
    <w:rsid w:val="001D664F"/>
    <w:rsid w:val="001F1B4B"/>
    <w:rsid w:val="0020373E"/>
    <w:rsid w:val="002043A2"/>
    <w:rsid w:val="00211CFB"/>
    <w:rsid w:val="00224D9E"/>
    <w:rsid w:val="00231B29"/>
    <w:rsid w:val="002333C1"/>
    <w:rsid w:val="00247F86"/>
    <w:rsid w:val="00253D26"/>
    <w:rsid w:val="002A3629"/>
    <w:rsid w:val="002C5727"/>
    <w:rsid w:val="002F1C08"/>
    <w:rsid w:val="003005E9"/>
    <w:rsid w:val="003163C1"/>
    <w:rsid w:val="0031704F"/>
    <w:rsid w:val="003210D6"/>
    <w:rsid w:val="00321A1A"/>
    <w:rsid w:val="003356DF"/>
    <w:rsid w:val="00335A0D"/>
    <w:rsid w:val="00337171"/>
    <w:rsid w:val="00343E46"/>
    <w:rsid w:val="00374A61"/>
    <w:rsid w:val="0038332E"/>
    <w:rsid w:val="00391125"/>
    <w:rsid w:val="003C5A25"/>
    <w:rsid w:val="003F4C62"/>
    <w:rsid w:val="00400051"/>
    <w:rsid w:val="0041792C"/>
    <w:rsid w:val="00433FC5"/>
    <w:rsid w:val="00456631"/>
    <w:rsid w:val="004B0568"/>
    <w:rsid w:val="004D0C3C"/>
    <w:rsid w:val="00514F5F"/>
    <w:rsid w:val="0052788D"/>
    <w:rsid w:val="00546F4B"/>
    <w:rsid w:val="00553082"/>
    <w:rsid w:val="00564609"/>
    <w:rsid w:val="00572368"/>
    <w:rsid w:val="00582260"/>
    <w:rsid w:val="00590A11"/>
    <w:rsid w:val="00590A9D"/>
    <w:rsid w:val="005A541F"/>
    <w:rsid w:val="005C521D"/>
    <w:rsid w:val="005D4C94"/>
    <w:rsid w:val="005D583A"/>
    <w:rsid w:val="005F6BA3"/>
    <w:rsid w:val="00605FF9"/>
    <w:rsid w:val="00637C93"/>
    <w:rsid w:val="00642959"/>
    <w:rsid w:val="00670571"/>
    <w:rsid w:val="006935EC"/>
    <w:rsid w:val="006B270F"/>
    <w:rsid w:val="007657A9"/>
    <w:rsid w:val="00780504"/>
    <w:rsid w:val="007840E6"/>
    <w:rsid w:val="00790B51"/>
    <w:rsid w:val="00805F29"/>
    <w:rsid w:val="008145BF"/>
    <w:rsid w:val="0085002B"/>
    <w:rsid w:val="008655F7"/>
    <w:rsid w:val="00876571"/>
    <w:rsid w:val="008A619F"/>
    <w:rsid w:val="008C6071"/>
    <w:rsid w:val="008D63A0"/>
    <w:rsid w:val="008D7441"/>
    <w:rsid w:val="00907D03"/>
    <w:rsid w:val="00921935"/>
    <w:rsid w:val="009775AC"/>
    <w:rsid w:val="00996A4F"/>
    <w:rsid w:val="00996C0B"/>
    <w:rsid w:val="009A2A5B"/>
    <w:rsid w:val="009D7C77"/>
    <w:rsid w:val="00A40F47"/>
    <w:rsid w:val="00A418DB"/>
    <w:rsid w:val="00A52751"/>
    <w:rsid w:val="00A9287C"/>
    <w:rsid w:val="00A95580"/>
    <w:rsid w:val="00AA02F2"/>
    <w:rsid w:val="00AA4D01"/>
    <w:rsid w:val="00AB0EFD"/>
    <w:rsid w:val="00AD4059"/>
    <w:rsid w:val="00AD4283"/>
    <w:rsid w:val="00AE3894"/>
    <w:rsid w:val="00B02356"/>
    <w:rsid w:val="00B05798"/>
    <w:rsid w:val="00B0702B"/>
    <w:rsid w:val="00B20AAF"/>
    <w:rsid w:val="00B377D7"/>
    <w:rsid w:val="00B80483"/>
    <w:rsid w:val="00B9036B"/>
    <w:rsid w:val="00BB6575"/>
    <w:rsid w:val="00BC29C2"/>
    <w:rsid w:val="00BC6058"/>
    <w:rsid w:val="00C02B5E"/>
    <w:rsid w:val="00C17CFA"/>
    <w:rsid w:val="00C45500"/>
    <w:rsid w:val="00C53401"/>
    <w:rsid w:val="00C53D58"/>
    <w:rsid w:val="00C55C20"/>
    <w:rsid w:val="00C8232B"/>
    <w:rsid w:val="00CC21E8"/>
    <w:rsid w:val="00CF662C"/>
    <w:rsid w:val="00D17B24"/>
    <w:rsid w:val="00D23955"/>
    <w:rsid w:val="00D3209D"/>
    <w:rsid w:val="00D45364"/>
    <w:rsid w:val="00D462A2"/>
    <w:rsid w:val="00D62659"/>
    <w:rsid w:val="00D6411E"/>
    <w:rsid w:val="00D9434C"/>
    <w:rsid w:val="00D966FB"/>
    <w:rsid w:val="00DB6269"/>
    <w:rsid w:val="00DD54E5"/>
    <w:rsid w:val="00DD64DF"/>
    <w:rsid w:val="00DF2567"/>
    <w:rsid w:val="00E022F4"/>
    <w:rsid w:val="00E02DCD"/>
    <w:rsid w:val="00E27A58"/>
    <w:rsid w:val="00E90C23"/>
    <w:rsid w:val="00E941B5"/>
    <w:rsid w:val="00E94539"/>
    <w:rsid w:val="00EA7FA8"/>
    <w:rsid w:val="00EB3CE1"/>
    <w:rsid w:val="00EE5842"/>
    <w:rsid w:val="00EF3941"/>
    <w:rsid w:val="00F31280"/>
    <w:rsid w:val="00F37CB0"/>
    <w:rsid w:val="00F458AC"/>
    <w:rsid w:val="00F66362"/>
    <w:rsid w:val="00F93770"/>
    <w:rsid w:val="00FD3617"/>
    <w:rsid w:val="00FD6D66"/>
    <w:rsid w:val="00FE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851BD"/>
  <w15:docId w15:val="{2D1EF44B-64A0-4AEC-9602-10221E3D8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58AC"/>
  </w:style>
  <w:style w:type="paragraph" w:styleId="Footer">
    <w:name w:val="footer"/>
    <w:basedOn w:val="Normal"/>
    <w:link w:val="FooterChar"/>
    <w:uiPriority w:val="99"/>
    <w:unhideWhenUsed/>
    <w:rsid w:val="00F4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58AC"/>
  </w:style>
  <w:style w:type="paragraph" w:styleId="BalloonText">
    <w:name w:val="Balloon Text"/>
    <w:basedOn w:val="Normal"/>
    <w:link w:val="BalloonTextChar"/>
    <w:uiPriority w:val="99"/>
    <w:semiHidden/>
    <w:unhideWhenUsed/>
    <w:rsid w:val="00F45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8A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377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8232B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1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3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6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84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8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62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46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1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44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6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8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9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8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88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9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10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26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55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5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1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51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4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5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7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83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63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1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8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1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84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7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2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0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1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91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1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67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4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9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3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1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45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09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13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07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4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8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8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6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50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2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8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8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9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3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6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44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5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7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2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1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2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76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1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8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46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1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2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4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77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5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26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1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87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83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23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52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9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9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2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56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67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8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2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7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45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3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0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23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36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8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22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F821F7-CEE0-4D70-9F82-3CF6F5157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1633</Words>
  <Characters>9312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</dc:creator>
  <cp:lastModifiedBy>Info Of Remal Resort</cp:lastModifiedBy>
  <cp:revision>32</cp:revision>
  <cp:lastPrinted>2021-08-04T21:45:00Z</cp:lastPrinted>
  <dcterms:created xsi:type="dcterms:W3CDTF">2022-06-08T09:19:00Z</dcterms:created>
  <dcterms:modified xsi:type="dcterms:W3CDTF">2024-02-05T07:07:00Z</dcterms:modified>
</cp:coreProperties>
</file>