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F9" w:rsidRDefault="003E62F9" w:rsidP="003E62F9"/>
    <w:p w:rsidR="003E62F9" w:rsidRDefault="003E62F9" w:rsidP="002E773B">
      <w:pPr>
        <w:ind w:right="-253"/>
        <w:jc w:val="center"/>
        <w:rPr>
          <w:b/>
          <w:color w:val="008000"/>
          <w:sz w:val="44"/>
          <w:szCs w:val="44"/>
        </w:rPr>
      </w:pPr>
      <w:r>
        <w:rPr>
          <w:b/>
          <w:color w:val="008000"/>
          <w:sz w:val="44"/>
          <w:szCs w:val="44"/>
        </w:rPr>
        <w:t>Та</w:t>
      </w:r>
      <w:r w:rsidR="002010BD">
        <w:rPr>
          <w:b/>
          <w:color w:val="008000"/>
          <w:sz w:val="44"/>
          <w:szCs w:val="44"/>
        </w:rPr>
        <w:t xml:space="preserve">рифы </w:t>
      </w:r>
      <w:r w:rsidR="002247EC">
        <w:rPr>
          <w:b/>
          <w:color w:val="008000"/>
          <w:sz w:val="44"/>
          <w:szCs w:val="44"/>
        </w:rPr>
        <w:t>межсезонье</w:t>
      </w:r>
      <w:r w:rsidR="00231A0D">
        <w:rPr>
          <w:b/>
          <w:color w:val="008000"/>
          <w:sz w:val="44"/>
          <w:szCs w:val="44"/>
        </w:rPr>
        <w:t xml:space="preserve"> 2015</w:t>
      </w:r>
      <w:r w:rsidR="00D051FF">
        <w:rPr>
          <w:b/>
          <w:color w:val="008000"/>
          <w:sz w:val="44"/>
          <w:szCs w:val="44"/>
        </w:rPr>
        <w:t xml:space="preserve"> года</w:t>
      </w:r>
      <w:r w:rsidR="00B037A0" w:rsidRPr="00B037A0">
        <w:rPr>
          <w:b/>
          <w:color w:val="008000"/>
          <w:sz w:val="44"/>
          <w:szCs w:val="44"/>
        </w:rPr>
        <w:t xml:space="preserve"> </w:t>
      </w:r>
      <w:r w:rsidR="00B037A0">
        <w:rPr>
          <w:b/>
          <w:color w:val="008000"/>
          <w:sz w:val="44"/>
          <w:szCs w:val="44"/>
        </w:rPr>
        <w:t>в отеле «Селигер Палас»</w:t>
      </w:r>
    </w:p>
    <w:tbl>
      <w:tblPr>
        <w:tblStyle w:val="a3"/>
        <w:tblW w:w="14600" w:type="dxa"/>
        <w:tblInd w:w="959" w:type="dxa"/>
        <w:tblLook w:val="04A0"/>
      </w:tblPr>
      <w:tblGrid>
        <w:gridCol w:w="3261"/>
        <w:gridCol w:w="2692"/>
        <w:gridCol w:w="2552"/>
        <w:gridCol w:w="3260"/>
        <w:gridCol w:w="2835"/>
      </w:tblGrid>
      <w:tr w:rsidR="003E62F9" w:rsidTr="002247EC"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F9" w:rsidRDefault="002247EC" w:rsidP="00D051FF">
            <w:pPr>
              <w:jc w:val="center"/>
              <w:rPr>
                <w:b/>
                <w:color w:val="008000"/>
                <w:sz w:val="44"/>
                <w:szCs w:val="44"/>
              </w:rPr>
            </w:pPr>
            <w:r>
              <w:rPr>
                <w:b/>
                <w:color w:val="008000"/>
                <w:sz w:val="32"/>
                <w:szCs w:val="32"/>
              </w:rPr>
              <w:t xml:space="preserve">с </w:t>
            </w:r>
            <w:r w:rsidR="00231A0D">
              <w:rPr>
                <w:b/>
                <w:color w:val="008000"/>
                <w:sz w:val="32"/>
                <w:szCs w:val="32"/>
              </w:rPr>
              <w:t>22</w:t>
            </w:r>
            <w:r w:rsidR="00D051FF" w:rsidRPr="002A5783">
              <w:rPr>
                <w:b/>
                <w:color w:val="008000"/>
                <w:sz w:val="32"/>
                <w:szCs w:val="32"/>
              </w:rPr>
              <w:t>.09.</w:t>
            </w:r>
            <w:r>
              <w:rPr>
                <w:b/>
                <w:color w:val="008000"/>
                <w:sz w:val="32"/>
                <w:szCs w:val="32"/>
              </w:rPr>
              <w:t xml:space="preserve"> по 20.12.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F9" w:rsidRDefault="003E62F9" w:rsidP="00D051FF">
            <w:pPr>
              <w:jc w:val="center"/>
              <w:rPr>
                <w:b/>
                <w:color w:val="008000"/>
                <w:sz w:val="44"/>
                <w:szCs w:val="44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2F9" w:rsidRPr="00EC6C9A" w:rsidRDefault="00231A0D" w:rsidP="002247EC">
            <w:pPr>
              <w:rPr>
                <w:b/>
                <w:sz w:val="32"/>
                <w:szCs w:val="32"/>
              </w:rPr>
            </w:pPr>
            <w:r>
              <w:rPr>
                <w:b/>
                <w:color w:val="008000"/>
                <w:sz w:val="32"/>
                <w:szCs w:val="32"/>
              </w:rPr>
              <w:t xml:space="preserve">                       </w:t>
            </w:r>
            <w:r w:rsidR="00EC6C9A">
              <w:rPr>
                <w:b/>
                <w:color w:val="008000"/>
                <w:sz w:val="32"/>
                <w:szCs w:val="32"/>
              </w:rPr>
              <w:t>с 04.11. по 08.11.</w:t>
            </w:r>
          </w:p>
          <w:p w:rsidR="002247EC" w:rsidRDefault="002247EC" w:rsidP="002247EC">
            <w:pPr>
              <w:rPr>
                <w:b/>
                <w:color w:val="008000"/>
                <w:sz w:val="44"/>
                <w:szCs w:val="44"/>
              </w:rPr>
            </w:pPr>
            <w:r w:rsidRPr="00EC6C9A">
              <w:rPr>
                <w:b/>
                <w:sz w:val="32"/>
                <w:szCs w:val="32"/>
              </w:rPr>
              <w:t xml:space="preserve">                       </w:t>
            </w:r>
            <w:r w:rsidR="00EC6C9A">
              <w:rPr>
                <w:b/>
                <w:color w:val="008000"/>
                <w:sz w:val="32"/>
                <w:szCs w:val="32"/>
              </w:rPr>
              <w:t>с 20.12. по 30.12.</w:t>
            </w:r>
            <w:r w:rsidR="00231A0D" w:rsidRPr="00231A0D">
              <w:rPr>
                <w:b/>
                <w:color w:val="FF0000"/>
                <w:sz w:val="32"/>
                <w:szCs w:val="32"/>
              </w:rPr>
              <w:t xml:space="preserve"> </w:t>
            </w:r>
          </w:p>
        </w:tc>
      </w:tr>
      <w:tr w:rsidR="003E62F9" w:rsidTr="002247EC"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3E62F9" w:rsidRDefault="003E62F9" w:rsidP="003E62F9">
            <w:pPr>
              <w:jc w:val="center"/>
              <w:rPr>
                <w:b/>
                <w:color w:val="008000"/>
                <w:sz w:val="44"/>
                <w:szCs w:val="44"/>
              </w:rPr>
            </w:pPr>
          </w:p>
        </w:tc>
        <w:tc>
          <w:tcPr>
            <w:tcW w:w="8504" w:type="dxa"/>
            <w:gridSpan w:val="3"/>
            <w:tcBorders>
              <w:top w:val="nil"/>
              <w:left w:val="nil"/>
              <w:right w:val="nil"/>
            </w:tcBorders>
          </w:tcPr>
          <w:p w:rsidR="003E62F9" w:rsidRDefault="003E62F9" w:rsidP="003E62F9">
            <w:pPr>
              <w:jc w:val="center"/>
              <w:rPr>
                <w:b/>
                <w:color w:val="008000"/>
                <w:sz w:val="44"/>
                <w:szCs w:val="44"/>
              </w:rPr>
            </w:pPr>
            <w:r w:rsidRPr="00230542">
              <w:rPr>
                <w:b/>
                <w:i/>
                <w:color w:val="000000"/>
                <w:sz w:val="32"/>
                <w:szCs w:val="32"/>
                <w:u w:val="single"/>
              </w:rPr>
              <w:t>Усадьб</w:t>
            </w:r>
            <w:r>
              <w:rPr>
                <w:b/>
                <w:i/>
                <w:color w:val="000000"/>
                <w:sz w:val="32"/>
                <w:szCs w:val="32"/>
                <w:u w:val="single"/>
              </w:rPr>
              <w:t>а Толстого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3E62F9" w:rsidRDefault="003E62F9" w:rsidP="003E62F9">
            <w:pPr>
              <w:jc w:val="center"/>
              <w:rPr>
                <w:b/>
                <w:color w:val="008000"/>
                <w:sz w:val="44"/>
                <w:szCs w:val="44"/>
              </w:rPr>
            </w:pP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Default="003E62F9" w:rsidP="003E62F9">
            <w:pPr>
              <w:jc w:val="center"/>
              <w:rPr>
                <w:b/>
                <w:color w:val="008000"/>
                <w:sz w:val="44"/>
                <w:szCs w:val="44"/>
              </w:rPr>
            </w:pPr>
            <w:r w:rsidRPr="00E02EDD">
              <w:rPr>
                <w:b/>
                <w:color w:val="FF6600"/>
                <w:sz w:val="28"/>
              </w:rPr>
              <w:t>Категория</w:t>
            </w:r>
          </w:p>
        </w:tc>
        <w:tc>
          <w:tcPr>
            <w:tcW w:w="2692" w:type="dxa"/>
            <w:vAlign w:val="center"/>
          </w:tcPr>
          <w:p w:rsidR="00D051FF" w:rsidRPr="002247EC" w:rsidRDefault="003E62F9" w:rsidP="002247EC">
            <w:pPr>
              <w:jc w:val="center"/>
              <w:rPr>
                <w:b/>
                <w:i/>
                <w:iCs/>
                <w:color w:val="FF6600"/>
                <w:sz w:val="28"/>
              </w:rPr>
            </w:pPr>
            <w:r w:rsidRPr="00CF348C">
              <w:rPr>
                <w:b/>
                <w:i/>
                <w:iCs/>
                <w:color w:val="FF6600"/>
                <w:sz w:val="28"/>
              </w:rPr>
              <w:t>Стоимость за сутки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3E62F9" w:rsidRDefault="003E62F9" w:rsidP="003E62F9">
            <w:pPr>
              <w:jc w:val="center"/>
              <w:rPr>
                <w:b/>
                <w:color w:val="008000"/>
                <w:sz w:val="44"/>
                <w:szCs w:val="44"/>
              </w:rPr>
            </w:pPr>
          </w:p>
        </w:tc>
        <w:tc>
          <w:tcPr>
            <w:tcW w:w="3260" w:type="dxa"/>
            <w:vAlign w:val="center"/>
          </w:tcPr>
          <w:p w:rsidR="003E62F9" w:rsidRDefault="003E62F9" w:rsidP="003E62F9">
            <w:pPr>
              <w:jc w:val="center"/>
              <w:rPr>
                <w:b/>
                <w:color w:val="008000"/>
                <w:sz w:val="44"/>
                <w:szCs w:val="44"/>
              </w:rPr>
            </w:pPr>
            <w:r w:rsidRPr="00E02EDD">
              <w:rPr>
                <w:b/>
                <w:color w:val="FF6600"/>
                <w:sz w:val="28"/>
              </w:rPr>
              <w:t>Категория</w:t>
            </w:r>
          </w:p>
        </w:tc>
        <w:tc>
          <w:tcPr>
            <w:tcW w:w="2835" w:type="dxa"/>
            <w:vAlign w:val="center"/>
          </w:tcPr>
          <w:p w:rsidR="00D051FF" w:rsidRPr="002247EC" w:rsidRDefault="003E62F9" w:rsidP="002247EC">
            <w:pPr>
              <w:jc w:val="center"/>
              <w:rPr>
                <w:b/>
                <w:i/>
                <w:iCs/>
                <w:color w:val="FF6600"/>
                <w:sz w:val="28"/>
              </w:rPr>
            </w:pPr>
            <w:r w:rsidRPr="00CF348C">
              <w:rPr>
                <w:b/>
                <w:i/>
                <w:iCs/>
                <w:color w:val="FF6600"/>
                <w:sz w:val="28"/>
              </w:rPr>
              <w:t>Стоимость за сутки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«Одноместный»</w:t>
            </w:r>
          </w:p>
        </w:tc>
        <w:tc>
          <w:tcPr>
            <w:tcW w:w="2692" w:type="dxa"/>
            <w:vAlign w:val="center"/>
          </w:tcPr>
          <w:p w:rsidR="003E62F9" w:rsidRPr="003E62F9" w:rsidRDefault="003E62F9" w:rsidP="0022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</w:t>
            </w:r>
            <w:r w:rsidR="00231A0D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B832F7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«Одноместный»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</w:t>
            </w:r>
            <w:r w:rsidR="007B45DE">
              <w:rPr>
                <w:sz w:val="24"/>
                <w:szCs w:val="24"/>
              </w:rPr>
              <w:t>0 руб.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</w:t>
            </w:r>
            <w:proofErr w:type="spellStart"/>
            <w:r w:rsidRPr="003E62F9">
              <w:rPr>
                <w:sz w:val="24"/>
                <w:szCs w:val="24"/>
              </w:rPr>
              <w:t>Делюкс</w:t>
            </w:r>
            <w:proofErr w:type="spellEnd"/>
            <w:r w:rsidRPr="003E62F9">
              <w:rPr>
                <w:sz w:val="24"/>
                <w:szCs w:val="24"/>
              </w:rPr>
              <w:t>»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22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62F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</w:t>
            </w:r>
            <w:r w:rsidR="003E62F9">
              <w:rPr>
                <w:sz w:val="24"/>
                <w:szCs w:val="24"/>
              </w:rPr>
              <w:t>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B832F7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</w:t>
            </w:r>
            <w:proofErr w:type="spellStart"/>
            <w:r w:rsidRPr="003E62F9">
              <w:rPr>
                <w:sz w:val="24"/>
                <w:szCs w:val="24"/>
              </w:rPr>
              <w:t>Делюкс</w:t>
            </w:r>
            <w:proofErr w:type="spellEnd"/>
            <w:r w:rsidRPr="003E62F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5 75</w:t>
            </w:r>
            <w:r w:rsidR="007B45DE">
              <w:rPr>
                <w:sz w:val="24"/>
                <w:szCs w:val="24"/>
              </w:rPr>
              <w:t>0 руб.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</w:t>
            </w:r>
            <w:proofErr w:type="spellStart"/>
            <w:r w:rsidRPr="003E62F9">
              <w:rPr>
                <w:sz w:val="24"/>
                <w:szCs w:val="24"/>
              </w:rPr>
              <w:t>Делюкс</w:t>
            </w:r>
            <w:proofErr w:type="spellEnd"/>
            <w:r w:rsidRPr="003E62F9">
              <w:rPr>
                <w:sz w:val="24"/>
                <w:szCs w:val="24"/>
              </w:rPr>
              <w:t xml:space="preserve"> </w:t>
            </w:r>
            <w:proofErr w:type="spellStart"/>
            <w:r w:rsidRPr="003E62F9">
              <w:rPr>
                <w:sz w:val="24"/>
                <w:szCs w:val="24"/>
              </w:rPr>
              <w:t>Элегант</w:t>
            </w:r>
            <w:proofErr w:type="spellEnd"/>
            <w:r w:rsidRPr="003E62F9">
              <w:rPr>
                <w:sz w:val="24"/>
                <w:szCs w:val="24"/>
              </w:rPr>
              <w:t>»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B7921">
              <w:rPr>
                <w:sz w:val="24"/>
                <w:szCs w:val="24"/>
              </w:rPr>
              <w:t> 000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B832F7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</w:t>
            </w:r>
            <w:proofErr w:type="spellStart"/>
            <w:r w:rsidRPr="003E62F9">
              <w:rPr>
                <w:sz w:val="24"/>
                <w:szCs w:val="24"/>
              </w:rPr>
              <w:t>Делюкс</w:t>
            </w:r>
            <w:proofErr w:type="spellEnd"/>
            <w:r w:rsidRPr="003E62F9">
              <w:rPr>
                <w:sz w:val="24"/>
                <w:szCs w:val="24"/>
              </w:rPr>
              <w:t xml:space="preserve"> </w:t>
            </w:r>
            <w:proofErr w:type="spellStart"/>
            <w:r w:rsidRPr="003E62F9">
              <w:rPr>
                <w:sz w:val="24"/>
                <w:szCs w:val="24"/>
              </w:rPr>
              <w:t>Элегант</w:t>
            </w:r>
            <w:proofErr w:type="spellEnd"/>
            <w:r w:rsidRPr="003E62F9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</w:t>
            </w:r>
            <w:r w:rsidR="002B7921">
              <w:rPr>
                <w:sz w:val="24"/>
                <w:szCs w:val="24"/>
              </w:rPr>
              <w:t>00 руб.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25E30">
            <w:pPr>
              <w:jc w:val="center"/>
              <w:rPr>
                <w:sz w:val="24"/>
                <w:szCs w:val="24"/>
              </w:rPr>
            </w:pPr>
            <w:proofErr w:type="spellStart"/>
            <w:r w:rsidRPr="003E62F9">
              <w:rPr>
                <w:sz w:val="24"/>
                <w:szCs w:val="24"/>
              </w:rPr>
              <w:t>Полулюкс</w:t>
            </w:r>
            <w:proofErr w:type="spellEnd"/>
            <w:r w:rsidRPr="003E62F9">
              <w:rPr>
                <w:sz w:val="24"/>
                <w:szCs w:val="24"/>
              </w:rPr>
              <w:t xml:space="preserve"> «Комфорт»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62F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60</w:t>
            </w:r>
            <w:r w:rsidR="003E62F9">
              <w:rPr>
                <w:sz w:val="24"/>
                <w:szCs w:val="24"/>
              </w:rPr>
              <w:t>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325E30">
            <w:pPr>
              <w:jc w:val="center"/>
              <w:rPr>
                <w:sz w:val="24"/>
                <w:szCs w:val="24"/>
              </w:rPr>
            </w:pPr>
            <w:proofErr w:type="spellStart"/>
            <w:r w:rsidRPr="003E62F9">
              <w:rPr>
                <w:sz w:val="24"/>
                <w:szCs w:val="24"/>
              </w:rPr>
              <w:t>Полулюкс</w:t>
            </w:r>
            <w:proofErr w:type="spellEnd"/>
            <w:r w:rsidRPr="003E62F9">
              <w:rPr>
                <w:sz w:val="24"/>
                <w:szCs w:val="24"/>
              </w:rPr>
              <w:t xml:space="preserve"> «Комфорт»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7 95</w:t>
            </w:r>
            <w:r w:rsidR="007B45DE">
              <w:rPr>
                <w:sz w:val="24"/>
                <w:szCs w:val="24"/>
              </w:rPr>
              <w:t>0 руб.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proofErr w:type="spellStart"/>
            <w:r w:rsidRPr="003E62F9">
              <w:rPr>
                <w:sz w:val="24"/>
                <w:szCs w:val="24"/>
              </w:rPr>
              <w:t>Полулюкс</w:t>
            </w:r>
            <w:proofErr w:type="spellEnd"/>
            <w:r w:rsidRPr="003E62F9">
              <w:rPr>
                <w:sz w:val="24"/>
                <w:szCs w:val="24"/>
              </w:rPr>
              <w:t xml:space="preserve"> «Гранд»</w:t>
            </w:r>
            <w:r w:rsidR="00325E30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7 5</w:t>
            </w:r>
            <w:r w:rsidR="007B45DE">
              <w:rPr>
                <w:sz w:val="24"/>
                <w:szCs w:val="24"/>
              </w:rPr>
              <w:t>00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B832F7">
            <w:pPr>
              <w:jc w:val="center"/>
              <w:rPr>
                <w:sz w:val="24"/>
                <w:szCs w:val="24"/>
              </w:rPr>
            </w:pPr>
            <w:proofErr w:type="spellStart"/>
            <w:r w:rsidRPr="003E62F9">
              <w:rPr>
                <w:sz w:val="24"/>
                <w:szCs w:val="24"/>
              </w:rPr>
              <w:t>Полулюкс</w:t>
            </w:r>
            <w:proofErr w:type="spellEnd"/>
            <w:r w:rsidRPr="003E62F9">
              <w:rPr>
                <w:sz w:val="24"/>
                <w:szCs w:val="24"/>
              </w:rPr>
              <w:t xml:space="preserve"> «Гранд»</w:t>
            </w:r>
            <w:r w:rsidR="00325E30">
              <w:rPr>
                <w:sz w:val="24"/>
                <w:szCs w:val="24"/>
              </w:rPr>
              <w:t>**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9 2</w:t>
            </w:r>
            <w:r w:rsidR="007B45DE">
              <w:rPr>
                <w:sz w:val="24"/>
                <w:szCs w:val="24"/>
              </w:rPr>
              <w:t>00 руб.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proofErr w:type="spellStart"/>
            <w:r w:rsidRPr="003E62F9">
              <w:rPr>
                <w:sz w:val="24"/>
                <w:szCs w:val="24"/>
              </w:rPr>
              <w:t>Полулюкс</w:t>
            </w:r>
            <w:proofErr w:type="spellEnd"/>
            <w:r w:rsidRPr="003E62F9">
              <w:rPr>
                <w:sz w:val="24"/>
                <w:szCs w:val="24"/>
              </w:rPr>
              <w:t xml:space="preserve"> «Корпоративный»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B45DE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</w:t>
            </w:r>
            <w:r w:rsidR="007B45DE">
              <w:rPr>
                <w:sz w:val="24"/>
                <w:szCs w:val="24"/>
              </w:rPr>
              <w:t>00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B832F7">
            <w:pPr>
              <w:jc w:val="center"/>
              <w:rPr>
                <w:sz w:val="24"/>
                <w:szCs w:val="24"/>
              </w:rPr>
            </w:pPr>
            <w:proofErr w:type="spellStart"/>
            <w:r w:rsidRPr="003E62F9">
              <w:rPr>
                <w:sz w:val="24"/>
                <w:szCs w:val="24"/>
              </w:rPr>
              <w:t>Полулюкс</w:t>
            </w:r>
            <w:proofErr w:type="spellEnd"/>
            <w:r w:rsidRPr="003E62F9">
              <w:rPr>
                <w:sz w:val="24"/>
                <w:szCs w:val="24"/>
              </w:rPr>
              <w:t xml:space="preserve"> «Корпоративный»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</w:t>
            </w:r>
            <w:r w:rsidR="007B45DE">
              <w:rPr>
                <w:sz w:val="24"/>
                <w:szCs w:val="24"/>
              </w:rPr>
              <w:t>00 руб.</w:t>
            </w:r>
          </w:p>
        </w:tc>
      </w:tr>
      <w:tr w:rsidR="003E62F9" w:rsidTr="002247EC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Люкс «Толстой»</w:t>
            </w:r>
            <w:r w:rsidR="007B45DE">
              <w:rPr>
                <w:sz w:val="24"/>
                <w:szCs w:val="24"/>
              </w:rPr>
              <w:t>**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</w:t>
            </w:r>
            <w:r w:rsidR="007B45DE">
              <w:rPr>
                <w:sz w:val="24"/>
                <w:szCs w:val="24"/>
              </w:rPr>
              <w:t>00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B832F7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Люкс «Толстой»</w:t>
            </w:r>
            <w:r w:rsidR="007B45DE">
              <w:rPr>
                <w:sz w:val="24"/>
                <w:szCs w:val="24"/>
              </w:rPr>
              <w:t>**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E62F9" w:rsidRPr="003E62F9" w:rsidRDefault="00231A0D" w:rsidP="00231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</w:t>
            </w:r>
            <w:r w:rsidR="007B45DE">
              <w:rPr>
                <w:sz w:val="24"/>
                <w:szCs w:val="24"/>
              </w:rPr>
              <w:t>00 руб.</w:t>
            </w:r>
          </w:p>
        </w:tc>
      </w:tr>
      <w:tr w:rsidR="003E62F9" w:rsidTr="002247EC">
        <w:tc>
          <w:tcPr>
            <w:tcW w:w="3261" w:type="dxa"/>
            <w:tcBorders>
              <w:left w:val="nil"/>
              <w:right w:val="nil"/>
            </w:tcBorders>
            <w:vAlign w:val="center"/>
          </w:tcPr>
          <w:p w:rsidR="003E62F9" w:rsidRPr="003E62F9" w:rsidRDefault="003E62F9" w:rsidP="003E62F9">
            <w:pPr>
              <w:jc w:val="center"/>
            </w:pPr>
          </w:p>
        </w:tc>
        <w:tc>
          <w:tcPr>
            <w:tcW w:w="8504" w:type="dxa"/>
            <w:gridSpan w:val="3"/>
            <w:tcBorders>
              <w:left w:val="nil"/>
              <w:right w:val="nil"/>
            </w:tcBorders>
            <w:vAlign w:val="center"/>
          </w:tcPr>
          <w:p w:rsidR="003E62F9" w:rsidRPr="003E62F9" w:rsidRDefault="003E62F9" w:rsidP="00B832F7">
            <w:pPr>
              <w:jc w:val="center"/>
            </w:pPr>
            <w:r>
              <w:rPr>
                <w:b/>
                <w:i/>
                <w:color w:val="000000"/>
                <w:sz w:val="32"/>
                <w:szCs w:val="32"/>
                <w:u w:val="single"/>
              </w:rPr>
              <w:t>Гостевой дом «Зеленые Холмы»</w:t>
            </w:r>
          </w:p>
        </w:tc>
        <w:tc>
          <w:tcPr>
            <w:tcW w:w="2835" w:type="dxa"/>
            <w:tcBorders>
              <w:left w:val="nil"/>
              <w:right w:val="nil"/>
            </w:tcBorders>
            <w:vAlign w:val="center"/>
          </w:tcPr>
          <w:p w:rsidR="003E62F9" w:rsidRPr="003E62F9" w:rsidRDefault="003E62F9" w:rsidP="003E62F9">
            <w:pPr>
              <w:jc w:val="center"/>
            </w:pP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Default="003E62F9" w:rsidP="00B832F7">
            <w:pPr>
              <w:jc w:val="center"/>
              <w:rPr>
                <w:b/>
                <w:color w:val="008000"/>
                <w:sz w:val="44"/>
                <w:szCs w:val="44"/>
              </w:rPr>
            </w:pPr>
            <w:r w:rsidRPr="00E02EDD">
              <w:rPr>
                <w:b/>
                <w:color w:val="FF6600"/>
                <w:sz w:val="28"/>
              </w:rPr>
              <w:t>Категория</w:t>
            </w:r>
          </w:p>
        </w:tc>
        <w:tc>
          <w:tcPr>
            <w:tcW w:w="2692" w:type="dxa"/>
            <w:vAlign w:val="center"/>
          </w:tcPr>
          <w:p w:rsidR="00D051FF" w:rsidRPr="002247EC" w:rsidRDefault="003E62F9" w:rsidP="002247EC">
            <w:pPr>
              <w:jc w:val="center"/>
              <w:rPr>
                <w:b/>
                <w:i/>
                <w:iCs/>
                <w:color w:val="FF6600"/>
                <w:sz w:val="28"/>
              </w:rPr>
            </w:pPr>
            <w:r w:rsidRPr="00CF348C">
              <w:rPr>
                <w:b/>
                <w:i/>
                <w:iCs/>
                <w:color w:val="FF6600"/>
                <w:sz w:val="28"/>
              </w:rPr>
              <w:t>Стоимость за сутки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Default="003E62F9" w:rsidP="003E62F9">
            <w:pPr>
              <w:jc w:val="center"/>
              <w:rPr>
                <w:b/>
                <w:i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3E62F9" w:rsidRDefault="003E62F9" w:rsidP="00B832F7">
            <w:pPr>
              <w:jc w:val="center"/>
              <w:rPr>
                <w:b/>
                <w:color w:val="008000"/>
                <w:sz w:val="44"/>
                <w:szCs w:val="44"/>
              </w:rPr>
            </w:pPr>
            <w:r w:rsidRPr="00E02EDD">
              <w:rPr>
                <w:b/>
                <w:color w:val="FF6600"/>
                <w:sz w:val="28"/>
              </w:rPr>
              <w:t>Категория</w:t>
            </w:r>
          </w:p>
        </w:tc>
        <w:tc>
          <w:tcPr>
            <w:tcW w:w="2835" w:type="dxa"/>
            <w:vAlign w:val="center"/>
          </w:tcPr>
          <w:p w:rsidR="00D051FF" w:rsidRPr="002247EC" w:rsidRDefault="003E62F9" w:rsidP="002247EC">
            <w:pPr>
              <w:jc w:val="center"/>
              <w:rPr>
                <w:b/>
                <w:i/>
                <w:iCs/>
                <w:color w:val="FF6600"/>
                <w:sz w:val="28"/>
              </w:rPr>
            </w:pPr>
            <w:r w:rsidRPr="00CF348C">
              <w:rPr>
                <w:b/>
                <w:i/>
                <w:iCs/>
                <w:color w:val="FF6600"/>
                <w:sz w:val="28"/>
              </w:rPr>
              <w:t>Стоимость за сутки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«Классик»*</w:t>
            </w:r>
          </w:p>
        </w:tc>
        <w:tc>
          <w:tcPr>
            <w:tcW w:w="2692" w:type="dxa"/>
            <w:vAlign w:val="center"/>
          </w:tcPr>
          <w:p w:rsidR="007B45DE" w:rsidRPr="003E62F9" w:rsidRDefault="00231A0D" w:rsidP="0022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</w:t>
            </w:r>
            <w:r w:rsidR="007B45DE">
              <w:rPr>
                <w:sz w:val="24"/>
                <w:szCs w:val="24"/>
              </w:rPr>
              <w:t>00 руб.</w:t>
            </w:r>
            <w:r w:rsidR="00224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номера с кондиционерами – 4</w:t>
            </w:r>
            <w:r w:rsidR="002247E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75</w:t>
            </w:r>
            <w:r w:rsidR="002247EC">
              <w:rPr>
                <w:sz w:val="24"/>
                <w:szCs w:val="24"/>
              </w:rPr>
              <w:t xml:space="preserve">0 </w:t>
            </w:r>
            <w:r w:rsidR="007B45DE">
              <w:rPr>
                <w:sz w:val="24"/>
                <w:szCs w:val="24"/>
              </w:rPr>
              <w:t>руб.)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«Классик»*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22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5 25</w:t>
            </w:r>
            <w:r w:rsidR="007B45DE">
              <w:rPr>
                <w:sz w:val="24"/>
                <w:szCs w:val="24"/>
              </w:rPr>
              <w:t>0 руб.</w:t>
            </w:r>
            <w:r w:rsidR="002247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(2 номера с кондиционерами – 5 75</w:t>
            </w:r>
            <w:r w:rsidR="007B45DE">
              <w:rPr>
                <w:sz w:val="24"/>
                <w:szCs w:val="24"/>
              </w:rPr>
              <w:t>0 руб.</w:t>
            </w:r>
            <w:r w:rsidR="002247EC">
              <w:rPr>
                <w:sz w:val="24"/>
                <w:szCs w:val="24"/>
              </w:rPr>
              <w:t>)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«Классик Зеленые Холмы»</w:t>
            </w:r>
            <w:r w:rsidR="007B45DE">
              <w:rPr>
                <w:sz w:val="24"/>
                <w:szCs w:val="24"/>
              </w:rPr>
              <w:t>*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2247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</w:t>
            </w:r>
            <w:r w:rsidR="002B7921">
              <w:rPr>
                <w:sz w:val="24"/>
                <w:szCs w:val="24"/>
              </w:rPr>
              <w:t>00 руб.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Номер «Классик Зеленые Холмы»</w:t>
            </w:r>
            <w:r w:rsidR="007B45DE">
              <w:rPr>
                <w:sz w:val="24"/>
                <w:szCs w:val="24"/>
              </w:rPr>
              <w:t>*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</w:t>
            </w:r>
            <w:r w:rsidR="002B7921">
              <w:rPr>
                <w:sz w:val="24"/>
                <w:szCs w:val="24"/>
              </w:rPr>
              <w:t>00 руб.</w:t>
            </w:r>
          </w:p>
        </w:tc>
      </w:tr>
      <w:tr w:rsidR="003E62F9" w:rsidTr="002247EC">
        <w:tc>
          <w:tcPr>
            <w:tcW w:w="3261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Люкс «Зеленые Холмы»**</w:t>
            </w:r>
          </w:p>
        </w:tc>
        <w:tc>
          <w:tcPr>
            <w:tcW w:w="2692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7 65</w:t>
            </w:r>
            <w:r w:rsidR="007B45DE">
              <w:rPr>
                <w:sz w:val="24"/>
                <w:szCs w:val="24"/>
              </w:rPr>
              <w:t>0 руб.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3E62F9" w:rsidRPr="003E62F9" w:rsidRDefault="003E62F9" w:rsidP="003E62F9">
            <w:pPr>
              <w:jc w:val="center"/>
              <w:rPr>
                <w:sz w:val="24"/>
                <w:szCs w:val="24"/>
              </w:rPr>
            </w:pPr>
            <w:r w:rsidRPr="003E62F9">
              <w:rPr>
                <w:sz w:val="24"/>
                <w:szCs w:val="24"/>
              </w:rPr>
              <w:t>Люкс «Зеленые Холмы»**</w:t>
            </w:r>
          </w:p>
        </w:tc>
        <w:tc>
          <w:tcPr>
            <w:tcW w:w="2835" w:type="dxa"/>
            <w:vAlign w:val="center"/>
          </w:tcPr>
          <w:p w:rsidR="003E62F9" w:rsidRPr="003E62F9" w:rsidRDefault="00231A0D" w:rsidP="003E6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9 45</w:t>
            </w:r>
            <w:r w:rsidR="007B45DE">
              <w:rPr>
                <w:sz w:val="24"/>
                <w:szCs w:val="24"/>
              </w:rPr>
              <w:t>0 руб.</w:t>
            </w:r>
          </w:p>
        </w:tc>
      </w:tr>
    </w:tbl>
    <w:p w:rsidR="002247EC" w:rsidRDefault="009E44C5" w:rsidP="009E44C5">
      <w:pPr>
        <w:ind w:right="28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</w:t>
      </w:r>
    </w:p>
    <w:p w:rsidR="002247EC" w:rsidRDefault="002247EC" w:rsidP="009E44C5">
      <w:pPr>
        <w:ind w:right="283"/>
        <w:rPr>
          <w:b/>
          <w:color w:val="000000"/>
          <w:sz w:val="22"/>
          <w:szCs w:val="22"/>
        </w:rPr>
      </w:pPr>
    </w:p>
    <w:p w:rsidR="003E62F9" w:rsidRPr="00F3318D" w:rsidRDefault="002247EC" w:rsidP="009E44C5">
      <w:pPr>
        <w:ind w:right="283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</w:t>
      </w:r>
      <w:r w:rsidR="009E44C5">
        <w:rPr>
          <w:b/>
          <w:color w:val="000000"/>
          <w:sz w:val="22"/>
          <w:szCs w:val="22"/>
        </w:rPr>
        <w:t xml:space="preserve">   </w:t>
      </w:r>
      <w:r w:rsidR="003E62F9" w:rsidRPr="00F3318D">
        <w:rPr>
          <w:b/>
          <w:color w:val="000000"/>
          <w:sz w:val="22"/>
          <w:szCs w:val="22"/>
        </w:rPr>
        <w:t>Примечание:</w:t>
      </w:r>
    </w:p>
    <w:p w:rsidR="003E62F9" w:rsidRDefault="003E62F9" w:rsidP="003E62F9">
      <w:pPr>
        <w:ind w:left="993" w:right="283"/>
        <w:rPr>
          <w:color w:val="000000"/>
          <w:sz w:val="22"/>
          <w:szCs w:val="22"/>
        </w:rPr>
      </w:pPr>
      <w:r w:rsidRPr="00F3318D">
        <w:rPr>
          <w:color w:val="000000"/>
          <w:sz w:val="22"/>
          <w:szCs w:val="22"/>
        </w:rPr>
        <w:t xml:space="preserve">В стоимость проживания </w:t>
      </w:r>
      <w:r w:rsidRPr="00F3318D">
        <w:rPr>
          <w:b/>
          <w:color w:val="000000"/>
          <w:sz w:val="22"/>
          <w:szCs w:val="22"/>
        </w:rPr>
        <w:t xml:space="preserve">включено </w:t>
      </w:r>
      <w:r w:rsidRPr="00F3318D">
        <w:rPr>
          <w:color w:val="000000"/>
          <w:sz w:val="22"/>
          <w:szCs w:val="22"/>
        </w:rPr>
        <w:t>3-х разовое питание по принципу  «шведского стола», бесплатная стоянка,</w:t>
      </w:r>
      <w:r>
        <w:rPr>
          <w:color w:val="000000"/>
          <w:sz w:val="22"/>
          <w:szCs w:val="22"/>
        </w:rPr>
        <w:t xml:space="preserve"> </w:t>
      </w:r>
      <w:r w:rsidRPr="00F3318D">
        <w:rPr>
          <w:color w:val="000000"/>
          <w:sz w:val="22"/>
          <w:szCs w:val="22"/>
        </w:rPr>
        <w:t>детская комната и детская площадка</w:t>
      </w:r>
      <w:r>
        <w:rPr>
          <w:color w:val="000000"/>
          <w:sz w:val="22"/>
          <w:szCs w:val="22"/>
        </w:rPr>
        <w:t>,  ежедневная</w:t>
      </w:r>
      <w:r w:rsidRPr="00F3318D">
        <w:rPr>
          <w:color w:val="000000"/>
          <w:sz w:val="22"/>
          <w:szCs w:val="22"/>
        </w:rPr>
        <w:t xml:space="preserve"> развлекательная программа;</w:t>
      </w:r>
    </w:p>
    <w:p w:rsidR="002247EC" w:rsidRDefault="00EC6C9A" w:rsidP="002247EC">
      <w:pPr>
        <w:ind w:left="993" w:right="283"/>
        <w:rPr>
          <w:b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Проживание для </w:t>
      </w:r>
      <w:r w:rsidR="003E62F9" w:rsidRPr="003A0756">
        <w:rPr>
          <w:b/>
          <w:iCs/>
          <w:color w:val="000000"/>
          <w:sz w:val="22"/>
          <w:szCs w:val="22"/>
        </w:rPr>
        <w:t>ребенка</w:t>
      </w:r>
      <w:r>
        <w:rPr>
          <w:b/>
          <w:iCs/>
          <w:color w:val="000000"/>
          <w:sz w:val="22"/>
          <w:szCs w:val="22"/>
        </w:rPr>
        <w:t xml:space="preserve"> от 1 года </w:t>
      </w:r>
      <w:r w:rsidR="003E62F9" w:rsidRPr="003A0756">
        <w:rPr>
          <w:b/>
          <w:iCs/>
          <w:color w:val="000000"/>
          <w:sz w:val="22"/>
          <w:szCs w:val="22"/>
        </w:rPr>
        <w:t>до 3-х лет без доп. места -</w:t>
      </w:r>
      <w:r w:rsidR="003E62F9">
        <w:rPr>
          <w:b/>
          <w:iCs/>
          <w:color w:val="000000"/>
          <w:sz w:val="22"/>
          <w:szCs w:val="22"/>
        </w:rPr>
        <w:t xml:space="preserve"> </w:t>
      </w:r>
      <w:r w:rsidR="00231A0D">
        <w:rPr>
          <w:b/>
          <w:iCs/>
          <w:color w:val="000000"/>
          <w:sz w:val="22"/>
          <w:szCs w:val="22"/>
        </w:rPr>
        <w:t>75</w:t>
      </w:r>
      <w:r w:rsidR="003E62F9" w:rsidRPr="003A0756">
        <w:rPr>
          <w:b/>
          <w:iCs/>
          <w:color w:val="000000"/>
          <w:sz w:val="22"/>
          <w:szCs w:val="22"/>
        </w:rPr>
        <w:t>0 руб./сутки</w:t>
      </w:r>
      <w:r w:rsidR="002247EC">
        <w:rPr>
          <w:b/>
          <w:color w:val="000000"/>
          <w:sz w:val="22"/>
          <w:szCs w:val="22"/>
        </w:rPr>
        <w:t xml:space="preserve"> </w:t>
      </w:r>
    </w:p>
    <w:p w:rsidR="003E62F9" w:rsidRPr="003A0756" w:rsidRDefault="003E62F9" w:rsidP="002247EC">
      <w:pPr>
        <w:ind w:left="993" w:right="283"/>
        <w:rPr>
          <w:b/>
          <w:color w:val="000000"/>
          <w:sz w:val="22"/>
          <w:szCs w:val="22"/>
        </w:rPr>
      </w:pPr>
      <w:r w:rsidRPr="003A0756">
        <w:rPr>
          <w:b/>
          <w:color w:val="000000"/>
          <w:sz w:val="22"/>
          <w:szCs w:val="22"/>
        </w:rPr>
        <w:t xml:space="preserve">Аренда детской кроватки </w:t>
      </w:r>
      <w:r>
        <w:rPr>
          <w:b/>
          <w:color w:val="000000"/>
          <w:sz w:val="22"/>
          <w:szCs w:val="22"/>
        </w:rPr>
        <w:t>–</w:t>
      </w:r>
      <w:r w:rsidRPr="003A0756">
        <w:rPr>
          <w:b/>
          <w:color w:val="000000"/>
          <w:sz w:val="22"/>
          <w:szCs w:val="22"/>
        </w:rPr>
        <w:t xml:space="preserve"> 350</w:t>
      </w:r>
      <w:r>
        <w:rPr>
          <w:b/>
          <w:color w:val="000000"/>
          <w:sz w:val="22"/>
          <w:szCs w:val="22"/>
        </w:rPr>
        <w:t xml:space="preserve"> </w:t>
      </w:r>
      <w:r w:rsidRPr="003A0756">
        <w:rPr>
          <w:b/>
          <w:color w:val="000000"/>
          <w:sz w:val="22"/>
          <w:szCs w:val="22"/>
        </w:rPr>
        <w:t>руб./сутки</w:t>
      </w:r>
    </w:p>
    <w:p w:rsidR="003E62F9" w:rsidRDefault="003E62F9" w:rsidP="003E62F9">
      <w:pPr>
        <w:ind w:left="993" w:right="28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 Дополнительн</w:t>
      </w:r>
      <w:r w:rsidR="00EC6C9A">
        <w:rPr>
          <w:b/>
          <w:color w:val="000000"/>
          <w:sz w:val="22"/>
          <w:szCs w:val="22"/>
        </w:rPr>
        <w:t xml:space="preserve">о место для детей до 12 </w:t>
      </w:r>
      <w:r w:rsidR="00231A0D">
        <w:rPr>
          <w:b/>
          <w:color w:val="000000"/>
          <w:sz w:val="22"/>
          <w:szCs w:val="22"/>
        </w:rPr>
        <w:t>лет - 165</w:t>
      </w:r>
      <w:r>
        <w:rPr>
          <w:b/>
          <w:color w:val="000000"/>
          <w:sz w:val="22"/>
          <w:szCs w:val="22"/>
        </w:rPr>
        <w:t>0руб./сутки</w:t>
      </w:r>
    </w:p>
    <w:p w:rsidR="003E62F9" w:rsidRDefault="003E62F9" w:rsidP="003E62F9">
      <w:pPr>
        <w:ind w:left="993" w:right="28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 Дополнитель</w:t>
      </w:r>
      <w:r w:rsidR="00231A0D">
        <w:rPr>
          <w:b/>
          <w:color w:val="000000"/>
          <w:sz w:val="22"/>
          <w:szCs w:val="22"/>
        </w:rPr>
        <w:t>ное место (третий в номере) – 19</w:t>
      </w:r>
      <w:r>
        <w:rPr>
          <w:b/>
          <w:color w:val="000000"/>
          <w:sz w:val="22"/>
          <w:szCs w:val="22"/>
        </w:rPr>
        <w:t xml:space="preserve">00 </w:t>
      </w:r>
      <w:r w:rsidR="00231A0D">
        <w:rPr>
          <w:b/>
          <w:color w:val="000000"/>
          <w:sz w:val="22"/>
          <w:szCs w:val="22"/>
        </w:rPr>
        <w:t>(будни)/20</w:t>
      </w:r>
      <w:r>
        <w:rPr>
          <w:b/>
          <w:color w:val="000000"/>
          <w:sz w:val="22"/>
          <w:szCs w:val="22"/>
        </w:rPr>
        <w:t>00 (выходные) руб./ сутки</w:t>
      </w:r>
    </w:p>
    <w:p w:rsidR="003E62F9" w:rsidRDefault="003E62F9" w:rsidP="003E62F9">
      <w:pPr>
        <w:ind w:left="993" w:right="28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**</w:t>
      </w:r>
      <w:r w:rsidRPr="0081086D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Дополнительное</w:t>
      </w:r>
      <w:r w:rsidR="00231A0D">
        <w:rPr>
          <w:b/>
          <w:color w:val="000000"/>
          <w:sz w:val="22"/>
          <w:szCs w:val="22"/>
        </w:rPr>
        <w:t xml:space="preserve"> место для детей до 3-х лет – 75</w:t>
      </w:r>
      <w:r>
        <w:rPr>
          <w:b/>
          <w:color w:val="000000"/>
          <w:sz w:val="22"/>
          <w:szCs w:val="22"/>
        </w:rPr>
        <w:t>0 руб./ сутки,</w:t>
      </w:r>
      <w:r w:rsidR="00231A0D">
        <w:rPr>
          <w:b/>
          <w:color w:val="000000"/>
          <w:sz w:val="22"/>
          <w:szCs w:val="22"/>
        </w:rPr>
        <w:t xml:space="preserve"> старше 3-х лет (до 12 лет) – 20</w:t>
      </w:r>
      <w:r>
        <w:rPr>
          <w:b/>
          <w:color w:val="000000"/>
          <w:sz w:val="22"/>
          <w:szCs w:val="22"/>
        </w:rPr>
        <w:t>00 руб./сутки</w:t>
      </w:r>
    </w:p>
    <w:p w:rsidR="002247EC" w:rsidRDefault="002247EC" w:rsidP="00082F6E">
      <w:pPr>
        <w:ind w:right="283"/>
        <w:rPr>
          <w:b/>
          <w:color w:val="000000"/>
          <w:sz w:val="22"/>
          <w:szCs w:val="22"/>
        </w:rPr>
      </w:pPr>
    </w:p>
    <w:p w:rsidR="002247EC" w:rsidRPr="007A3F7E" w:rsidRDefault="002247EC" w:rsidP="003E62F9">
      <w:pPr>
        <w:ind w:left="993" w:right="283"/>
        <w:rPr>
          <w:b/>
          <w:color w:val="000000"/>
          <w:sz w:val="22"/>
          <w:szCs w:val="22"/>
        </w:rPr>
      </w:pPr>
    </w:p>
    <w:p w:rsidR="00F15B74" w:rsidRPr="003E62F9" w:rsidRDefault="003E62F9" w:rsidP="002247EC">
      <w:pPr>
        <w:ind w:left="993" w:right="283" w:firstLine="708"/>
        <w:jc w:val="center"/>
      </w:pPr>
      <w:r w:rsidRPr="00E02EDD">
        <w:rPr>
          <w:b/>
          <w:color w:val="008000"/>
          <w:sz w:val="20"/>
          <w:szCs w:val="20"/>
        </w:rPr>
        <w:t>172752,</w:t>
      </w:r>
      <w:r>
        <w:rPr>
          <w:b/>
          <w:color w:val="008000"/>
          <w:sz w:val="20"/>
          <w:szCs w:val="20"/>
        </w:rPr>
        <w:t xml:space="preserve"> </w:t>
      </w:r>
      <w:r w:rsidRPr="00E02EDD">
        <w:rPr>
          <w:b/>
          <w:color w:val="008000"/>
          <w:sz w:val="20"/>
          <w:szCs w:val="20"/>
        </w:rPr>
        <w:t xml:space="preserve">Тверская область, </w:t>
      </w:r>
      <w:proofErr w:type="spellStart"/>
      <w:r w:rsidRPr="00E02EDD">
        <w:rPr>
          <w:b/>
          <w:color w:val="008000"/>
          <w:sz w:val="20"/>
          <w:szCs w:val="20"/>
        </w:rPr>
        <w:t>Осташковский</w:t>
      </w:r>
      <w:proofErr w:type="spellEnd"/>
      <w:r w:rsidRPr="00E02EDD">
        <w:rPr>
          <w:b/>
          <w:color w:val="008000"/>
          <w:sz w:val="20"/>
          <w:szCs w:val="20"/>
        </w:rPr>
        <w:t xml:space="preserve"> р-н,</w:t>
      </w:r>
      <w:r>
        <w:rPr>
          <w:b/>
          <w:color w:val="008000"/>
          <w:sz w:val="20"/>
          <w:szCs w:val="20"/>
        </w:rPr>
        <w:t xml:space="preserve"> пос. Н. Ельцы, тел.: (495)708-</w:t>
      </w:r>
      <w:r w:rsidRPr="00E02EDD">
        <w:rPr>
          <w:b/>
          <w:color w:val="008000"/>
          <w:sz w:val="20"/>
          <w:szCs w:val="20"/>
        </w:rPr>
        <w:t>02</w:t>
      </w:r>
      <w:r>
        <w:rPr>
          <w:b/>
          <w:color w:val="008000"/>
          <w:sz w:val="20"/>
          <w:szCs w:val="20"/>
        </w:rPr>
        <w:t>-</w:t>
      </w:r>
      <w:r w:rsidRPr="00E02EDD">
        <w:rPr>
          <w:b/>
          <w:color w:val="008000"/>
          <w:sz w:val="20"/>
          <w:szCs w:val="20"/>
        </w:rPr>
        <w:t>99</w:t>
      </w:r>
      <w:r>
        <w:rPr>
          <w:b/>
          <w:color w:val="008000"/>
          <w:sz w:val="20"/>
          <w:szCs w:val="20"/>
        </w:rPr>
        <w:t>, 708-03-99</w:t>
      </w:r>
    </w:p>
    <w:sectPr w:rsidR="00F15B74" w:rsidRPr="003E62F9" w:rsidSect="003E62F9">
      <w:pgSz w:w="16838" w:h="11906" w:orient="landscape"/>
      <w:pgMar w:top="284" w:right="253" w:bottom="284" w:left="284" w:header="708" w:footer="708" w:gutter="0"/>
      <w:pgBorders w:offsetFrom="page">
        <w:top w:val="doubleWave" w:sz="6" w:space="24" w:color="92D050"/>
        <w:left w:val="doubleWave" w:sz="6" w:space="24" w:color="92D050"/>
        <w:bottom w:val="doubleWave" w:sz="6" w:space="24" w:color="92D050"/>
        <w:right w:val="doubleWave" w:sz="6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898"/>
    <w:multiLevelType w:val="hybridMultilevel"/>
    <w:tmpl w:val="7160F602"/>
    <w:lvl w:ilvl="0" w:tplc="EB0EFE7C">
      <w:start w:val="1"/>
      <w:numFmt w:val="decimal"/>
      <w:lvlText w:val="%1)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2F9"/>
    <w:rsid w:val="00033214"/>
    <w:rsid w:val="0005585B"/>
    <w:rsid w:val="00082F6E"/>
    <w:rsid w:val="000A4CFC"/>
    <w:rsid w:val="0010387D"/>
    <w:rsid w:val="00116A3D"/>
    <w:rsid w:val="002010BD"/>
    <w:rsid w:val="002247EC"/>
    <w:rsid w:val="00231A0D"/>
    <w:rsid w:val="002B7921"/>
    <w:rsid w:val="002E773B"/>
    <w:rsid w:val="00325E30"/>
    <w:rsid w:val="003845EF"/>
    <w:rsid w:val="003E62F9"/>
    <w:rsid w:val="00404F4A"/>
    <w:rsid w:val="0047657E"/>
    <w:rsid w:val="007B45DE"/>
    <w:rsid w:val="00812E2A"/>
    <w:rsid w:val="00962C50"/>
    <w:rsid w:val="009E44C5"/>
    <w:rsid w:val="00A84166"/>
    <w:rsid w:val="00AB4211"/>
    <w:rsid w:val="00B037A0"/>
    <w:rsid w:val="00B467EF"/>
    <w:rsid w:val="00BA6F0E"/>
    <w:rsid w:val="00D051FF"/>
    <w:rsid w:val="00D336EA"/>
    <w:rsid w:val="00DE667A"/>
    <w:rsid w:val="00E53DD1"/>
    <w:rsid w:val="00E81137"/>
    <w:rsid w:val="00EC6C9A"/>
    <w:rsid w:val="00EE2B82"/>
    <w:rsid w:val="00F15B74"/>
    <w:rsid w:val="00F34A26"/>
    <w:rsid w:val="00F5536C"/>
    <w:rsid w:val="00FC0BB7"/>
    <w:rsid w:val="00FD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4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5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20</cp:revision>
  <cp:lastPrinted>2014-09-09T11:18:00Z</cp:lastPrinted>
  <dcterms:created xsi:type="dcterms:W3CDTF">2013-03-18T11:40:00Z</dcterms:created>
  <dcterms:modified xsi:type="dcterms:W3CDTF">2015-09-03T13:01:00Z</dcterms:modified>
</cp:coreProperties>
</file>