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5" w:rsidRDefault="007D51C5" w:rsidP="007D51C5">
      <w:pPr>
        <w:pStyle w:val="NormalWeb"/>
      </w:pPr>
      <w:proofErr w:type="gramStart"/>
      <w:r>
        <w:t xml:space="preserve">С </w:t>
      </w:r>
      <w:proofErr w:type="spellStart"/>
      <w:r>
        <w:t>гордостью</w:t>
      </w:r>
      <w:proofErr w:type="spellEnd"/>
      <w:r>
        <w:t xml:space="preserve"> </w:t>
      </w:r>
      <w:proofErr w:type="spellStart"/>
      <w:r>
        <w:t>располагает</w:t>
      </w:r>
      <w:proofErr w:type="spellEnd"/>
      <w:r>
        <w:t xml:space="preserve"> 98 </w:t>
      </w:r>
      <w:proofErr w:type="spellStart"/>
      <w:r>
        <w:t>номерами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вкусом</w:t>
      </w:r>
      <w:proofErr w:type="spellEnd"/>
      <w:r>
        <w:t xml:space="preserve"> и </w:t>
      </w:r>
      <w:proofErr w:type="spellStart"/>
      <w:r>
        <w:t>высоким</w:t>
      </w:r>
      <w:proofErr w:type="spellEnd"/>
      <w:r>
        <w:t xml:space="preserve"> </w:t>
      </w:r>
      <w:proofErr w:type="spellStart"/>
      <w:r>
        <w:t>уровнем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Все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красиво</w:t>
      </w:r>
      <w:proofErr w:type="spellEnd"/>
      <w:r>
        <w:t xml:space="preserve"> </w:t>
      </w:r>
      <w:proofErr w:type="spellStart"/>
      <w:r>
        <w:t>оформлены</w:t>
      </w:r>
      <w:proofErr w:type="spellEnd"/>
      <w:r>
        <w:t xml:space="preserve"> с </w:t>
      </w:r>
      <w:proofErr w:type="spellStart"/>
      <w:r>
        <w:t>видом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город</w:t>
      </w:r>
      <w:proofErr w:type="spellEnd"/>
      <w:r>
        <w:t xml:space="preserve"> и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удобствами</w:t>
      </w:r>
      <w:proofErr w:type="spellEnd"/>
      <w:r>
        <w:t xml:space="preserve"> и </w:t>
      </w:r>
      <w:proofErr w:type="spellStart"/>
      <w:r>
        <w:t>услугами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необходимы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современного</w:t>
      </w:r>
      <w:proofErr w:type="spellEnd"/>
      <w:r>
        <w:t xml:space="preserve"> </w:t>
      </w:r>
      <w:proofErr w:type="spellStart"/>
      <w:r>
        <w:t>взыскательного</w:t>
      </w:r>
      <w:proofErr w:type="spellEnd"/>
      <w:r>
        <w:t xml:space="preserve"> </w:t>
      </w:r>
      <w:proofErr w:type="spellStart"/>
      <w:r>
        <w:t>путешественника</w:t>
      </w:r>
      <w:proofErr w:type="spellEnd"/>
      <w:r>
        <w:t>.</w:t>
      </w:r>
      <w:proofErr w:type="gramEnd"/>
    </w:p>
    <w:p w:rsidR="007D51C5" w:rsidRDefault="007D51C5" w:rsidP="007D51C5">
      <w:pPr>
        <w:pStyle w:val="NormalWeb"/>
      </w:pPr>
      <w:proofErr w:type="spellStart"/>
      <w:proofErr w:type="gramStart"/>
      <w:r>
        <w:t>Классы</w:t>
      </w:r>
      <w:proofErr w:type="spellEnd"/>
      <w:r>
        <w:t xml:space="preserve"> </w:t>
      </w:r>
      <w:proofErr w:type="spellStart"/>
      <w:r>
        <w:t>номеров</w:t>
      </w:r>
      <w:proofErr w:type="spellEnd"/>
      <w:r>
        <w:t xml:space="preserve"> </w:t>
      </w:r>
      <w:proofErr w:type="spellStart"/>
      <w:r>
        <w:t>делятся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> </w:t>
      </w:r>
      <w:proofErr w:type="spellStart"/>
      <w:r>
        <w:t>Супериор</w:t>
      </w:r>
      <w:proofErr w:type="spellEnd"/>
      <w:r>
        <w:t xml:space="preserve">, </w:t>
      </w:r>
      <w:proofErr w:type="spellStart"/>
      <w:r>
        <w:t>Делюкс</w:t>
      </w:r>
      <w:proofErr w:type="spellEnd"/>
      <w:r>
        <w:t xml:space="preserve"> и </w:t>
      </w:r>
      <w:proofErr w:type="spellStart"/>
      <w:r>
        <w:t>Сениор</w:t>
      </w:r>
      <w:proofErr w:type="spellEnd"/>
      <w:r>
        <w:t xml:space="preserve"> </w:t>
      </w:r>
      <w:proofErr w:type="spellStart"/>
      <w:r>
        <w:t>Делюкс</w:t>
      </w:r>
      <w:proofErr w:type="spellEnd"/>
      <w:r>
        <w:t>.</w:t>
      </w:r>
      <w:proofErr w:type="gramEnd"/>
    </w:p>
    <w:p w:rsidR="007D51C5" w:rsidRDefault="007D51C5" w:rsidP="007D51C5">
      <w:pPr>
        <w:pStyle w:val="NormalWeb"/>
      </w:pPr>
      <w:r>
        <w:t>-</w:t>
      </w:r>
      <w:proofErr w:type="spellStart"/>
      <w:r>
        <w:t>Супериор</w:t>
      </w:r>
      <w:proofErr w:type="spellEnd"/>
      <w:r>
        <w:t>/ Superior (</w:t>
      </w:r>
      <w:proofErr w:type="spellStart"/>
      <w:r>
        <w:t>кол</w:t>
      </w:r>
      <w:proofErr w:type="spellEnd"/>
      <w:r>
        <w:t xml:space="preserve">. </w:t>
      </w:r>
      <w:proofErr w:type="spellStart"/>
      <w:r>
        <w:t>комнат</w:t>
      </w:r>
      <w:proofErr w:type="spellEnd"/>
      <w:r>
        <w:t>- 33</w:t>
      </w:r>
      <w:proofErr w:type="gramStart"/>
      <w:r>
        <w:t>) :</w:t>
      </w:r>
      <w:proofErr w:type="gramEnd"/>
      <w:r>
        <w:t xml:space="preserve"> 18 </w:t>
      </w:r>
      <w:proofErr w:type="spellStart"/>
      <w:r>
        <w:t>кв.м</w:t>
      </w:r>
      <w:proofErr w:type="spellEnd"/>
      <w:r>
        <w:t> </w:t>
      </w:r>
      <w:proofErr w:type="spellStart"/>
      <w:r>
        <w:t>рассчитаны</w:t>
      </w:r>
      <w:proofErr w:type="spellEnd"/>
      <w:r>
        <w:t> 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одного-двух</w:t>
      </w:r>
      <w:proofErr w:type="spellEnd"/>
      <w:r>
        <w:t> </w:t>
      </w:r>
      <w:proofErr w:type="spellStart"/>
      <w:r>
        <w:t>человек</w:t>
      </w:r>
      <w:proofErr w:type="spellEnd"/>
      <w:r>
        <w:t>. </w:t>
      </w:r>
      <w:proofErr w:type="spellStart"/>
      <w:proofErr w:type="gramStart"/>
      <w:r>
        <w:t>Номера</w:t>
      </w:r>
      <w:proofErr w:type="spellEnd"/>
      <w:r>
        <w:t xml:space="preserve">, </w:t>
      </w:r>
      <w:proofErr w:type="spellStart"/>
      <w:r>
        <w:t>отличающиеся</w:t>
      </w:r>
      <w:proofErr w:type="spellEnd"/>
      <w:r>
        <w:t xml:space="preserve"> </w:t>
      </w:r>
      <w:proofErr w:type="spellStart"/>
      <w:r>
        <w:t>сравнительной</w:t>
      </w:r>
      <w:proofErr w:type="spellEnd"/>
      <w:r>
        <w:t xml:space="preserve"> </w:t>
      </w:r>
      <w:proofErr w:type="spellStart"/>
      <w:r>
        <w:t>дешевизной</w:t>
      </w:r>
      <w:proofErr w:type="spellEnd"/>
      <w:r>
        <w:t xml:space="preserve"> и в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комфортабельностью</w:t>
      </w:r>
      <w:proofErr w:type="spellEnd"/>
      <w:r>
        <w:t>.</w:t>
      </w:r>
      <w:proofErr w:type="gramEnd"/>
      <w:r>
        <w:t> </w:t>
      </w:r>
    </w:p>
    <w:p w:rsidR="007D51C5" w:rsidRDefault="007D51C5" w:rsidP="007D51C5">
      <w:pPr>
        <w:pStyle w:val="NormalWeb"/>
      </w:pPr>
      <w:r>
        <w:t>-</w:t>
      </w:r>
      <w:proofErr w:type="spellStart"/>
      <w:r>
        <w:t>Делюкс</w:t>
      </w:r>
      <w:proofErr w:type="spellEnd"/>
      <w:r>
        <w:t xml:space="preserve">/ </w:t>
      </w:r>
      <w:proofErr w:type="gramStart"/>
      <w:r>
        <w:t>Deluxe(</w:t>
      </w:r>
      <w:proofErr w:type="spellStart"/>
      <w:proofErr w:type="gramEnd"/>
      <w:r>
        <w:t>кол</w:t>
      </w:r>
      <w:proofErr w:type="spellEnd"/>
      <w:r>
        <w:t xml:space="preserve">. </w:t>
      </w:r>
      <w:proofErr w:type="spellStart"/>
      <w:r>
        <w:t>комнат</w:t>
      </w:r>
      <w:proofErr w:type="spellEnd"/>
      <w:r>
        <w:t>- 61) : 20-24 </w:t>
      </w:r>
      <w:proofErr w:type="spellStart"/>
      <w:r>
        <w:t>кв.м</w:t>
      </w:r>
      <w:proofErr w:type="spellEnd"/>
      <w:r>
        <w:t> </w:t>
      </w:r>
      <w:proofErr w:type="spellStart"/>
      <w:r>
        <w:t>рассчитаны</w:t>
      </w:r>
      <w:proofErr w:type="spellEnd"/>
      <w:r>
        <w:t> 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двух-трёх</w:t>
      </w:r>
      <w:proofErr w:type="spellEnd"/>
      <w:r>
        <w:t> </w:t>
      </w:r>
      <w:proofErr w:type="spellStart"/>
      <w:r>
        <w:t>человек</w:t>
      </w:r>
      <w:proofErr w:type="spellEnd"/>
      <w:r>
        <w:t>. </w:t>
      </w:r>
      <w:proofErr w:type="spellStart"/>
      <w:proofErr w:type="gramStart"/>
      <w:r>
        <w:t>Номера</w:t>
      </w:r>
      <w:proofErr w:type="spellEnd"/>
      <w:r>
        <w:t> </w:t>
      </w:r>
      <w:proofErr w:type="spellStart"/>
      <w:r>
        <w:t>повышенной</w:t>
      </w:r>
      <w:proofErr w:type="spellEnd"/>
      <w:r>
        <w:t xml:space="preserve"> </w:t>
      </w:r>
      <w:proofErr w:type="spellStart"/>
      <w:r>
        <w:t>комфортности</w:t>
      </w:r>
      <w:proofErr w:type="spellEnd"/>
      <w:r>
        <w:t xml:space="preserve"> с </w:t>
      </w:r>
      <w:proofErr w:type="spellStart"/>
      <w:r>
        <w:t>возможностью</w:t>
      </w:r>
      <w:proofErr w:type="spellEnd"/>
      <w:r>
        <w:t xml:space="preserve"> </w:t>
      </w:r>
      <w:proofErr w:type="spellStart"/>
      <w:r>
        <w:t>добавление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кровати</w:t>
      </w:r>
      <w:proofErr w:type="spellEnd"/>
      <w:r>
        <w:t>.</w:t>
      </w:r>
      <w:proofErr w:type="gramEnd"/>
    </w:p>
    <w:p w:rsidR="007D51C5" w:rsidRDefault="007D51C5" w:rsidP="007D51C5">
      <w:pPr>
        <w:pStyle w:val="NormalWeb"/>
      </w:pPr>
      <w:r>
        <w:t>-</w:t>
      </w:r>
      <w:proofErr w:type="spellStart"/>
      <w:r>
        <w:t>Сениор</w:t>
      </w:r>
      <w:proofErr w:type="spellEnd"/>
      <w:r>
        <w:t xml:space="preserve">/ </w:t>
      </w:r>
      <w:proofErr w:type="gramStart"/>
      <w:r>
        <w:t>Senior(</w:t>
      </w:r>
      <w:proofErr w:type="spellStart"/>
      <w:proofErr w:type="gramEnd"/>
      <w:r>
        <w:t>кол</w:t>
      </w:r>
      <w:proofErr w:type="spellEnd"/>
      <w:r>
        <w:t xml:space="preserve">. </w:t>
      </w:r>
      <w:proofErr w:type="spellStart"/>
      <w:r>
        <w:t>комнат</w:t>
      </w:r>
      <w:proofErr w:type="spellEnd"/>
      <w:r>
        <w:t xml:space="preserve"> -4) : 26 </w:t>
      </w:r>
      <w:proofErr w:type="spellStart"/>
      <w:r>
        <w:t>кв.м</w:t>
      </w:r>
      <w:proofErr w:type="spellEnd"/>
      <w:r>
        <w:t> </w:t>
      </w:r>
      <w:proofErr w:type="spellStart"/>
      <w:r>
        <w:t>рассчитаны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двух-трёх</w:t>
      </w:r>
      <w:proofErr w:type="spellEnd"/>
      <w:r>
        <w:t xml:space="preserve">  </w:t>
      </w:r>
      <w:proofErr w:type="spellStart"/>
      <w:r>
        <w:t>человек</w:t>
      </w:r>
      <w:proofErr w:type="spellEnd"/>
      <w:r>
        <w:t xml:space="preserve">. </w:t>
      </w:r>
      <w:proofErr w:type="spellStart"/>
      <w:proofErr w:type="gramStart"/>
      <w:r>
        <w:t>Большой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 с </w:t>
      </w:r>
      <w:proofErr w:type="spellStart"/>
      <w:r>
        <w:t>балконом</w:t>
      </w:r>
      <w:proofErr w:type="spellEnd"/>
      <w:r>
        <w:t xml:space="preserve"> (</w:t>
      </w:r>
      <w:proofErr w:type="spellStart"/>
      <w:r>
        <w:t>укажите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делайте</w:t>
      </w:r>
      <w:proofErr w:type="spellEnd"/>
      <w:r>
        <w:t xml:space="preserve"> </w:t>
      </w:r>
      <w:proofErr w:type="spellStart"/>
      <w:r>
        <w:t>заметку</w:t>
      </w:r>
      <w:proofErr w:type="spellEnd"/>
      <w:r>
        <w:t xml:space="preserve"> в </w:t>
      </w:r>
      <w:proofErr w:type="spellStart"/>
      <w:r>
        <w:t>букинге</w:t>
      </w:r>
      <w:proofErr w:type="spellEnd"/>
      <w:r>
        <w:t>).</w:t>
      </w:r>
      <w:proofErr w:type="gramEnd"/>
    </w:p>
    <w:p w:rsidR="007D51C5" w:rsidRDefault="007D51C5" w:rsidP="007D51C5">
      <w:pPr>
        <w:pStyle w:val="NormalWeb"/>
      </w:pPr>
      <w:proofErr w:type="gramStart"/>
      <w:r>
        <w:t xml:space="preserve">В </w:t>
      </w:r>
      <w:proofErr w:type="spellStart"/>
      <w:r>
        <w:t>номере</w:t>
      </w:r>
      <w:proofErr w:type="spellEnd"/>
      <w:r>
        <w:t xml:space="preserve"> </w:t>
      </w:r>
      <w:proofErr w:type="spellStart"/>
      <w:r>
        <w:t>ежедневно</w:t>
      </w:r>
      <w:proofErr w:type="spellEnd"/>
      <w:r>
        <w:t xml:space="preserve"> </w:t>
      </w:r>
      <w:proofErr w:type="spellStart"/>
      <w:r>
        <w:t>оставляем</w:t>
      </w:r>
      <w:proofErr w:type="spellEnd"/>
      <w:r>
        <w:t xml:space="preserve"> </w:t>
      </w:r>
      <w:proofErr w:type="spellStart"/>
      <w:r>
        <w:t>кофе</w:t>
      </w:r>
      <w:proofErr w:type="spellEnd"/>
      <w:r>
        <w:t xml:space="preserve">, </w:t>
      </w:r>
      <w:proofErr w:type="spellStart"/>
      <w:r>
        <w:t>чай</w:t>
      </w:r>
      <w:proofErr w:type="spellEnd"/>
      <w:r>
        <w:t xml:space="preserve">, </w:t>
      </w:r>
      <w:proofErr w:type="spellStart"/>
      <w:r>
        <w:t>сахар</w:t>
      </w:r>
      <w:proofErr w:type="spellEnd"/>
      <w:r>
        <w:t xml:space="preserve"> и </w:t>
      </w:r>
      <w:proofErr w:type="spellStart"/>
      <w:r>
        <w:t>бутылка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.</w:t>
      </w:r>
      <w:proofErr w:type="gramEnd"/>
      <w:r>
        <w:t> </w:t>
      </w:r>
    </w:p>
    <w:p w:rsidR="007D51C5" w:rsidRDefault="007D51C5" w:rsidP="007D51C5">
      <w:pPr>
        <w:pStyle w:val="NormalWeb"/>
      </w:pPr>
      <w:proofErr w:type="spellStart"/>
      <w:proofErr w:type="gramStart"/>
      <w:r>
        <w:t>Полотенце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пляж</w:t>
      </w:r>
      <w:proofErr w:type="spellEnd"/>
      <w:r>
        <w:t xml:space="preserve"> </w:t>
      </w:r>
      <w:proofErr w:type="spellStart"/>
      <w:r>
        <w:t>выдаем</w:t>
      </w:r>
      <w:proofErr w:type="spellEnd"/>
      <w:r>
        <w:t xml:space="preserve"> </w:t>
      </w:r>
      <w:proofErr w:type="spellStart"/>
      <w:r>
        <w:t>бесплатно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ресепшне</w:t>
      </w:r>
      <w:proofErr w:type="spellEnd"/>
      <w:r>
        <w:t>.</w:t>
      </w:r>
      <w:proofErr w:type="gramEnd"/>
    </w:p>
    <w:p w:rsidR="007D51C5" w:rsidRDefault="007D51C5" w:rsidP="007D51C5">
      <w:pPr>
        <w:pStyle w:val="NormalWeb"/>
      </w:pPr>
      <w:proofErr w:type="spellStart"/>
      <w:proofErr w:type="gramStart"/>
      <w:r>
        <w:t>Ресторан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1-ом </w:t>
      </w:r>
      <w:proofErr w:type="spellStart"/>
      <w:r>
        <w:t>этаже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завтрак</w:t>
      </w:r>
      <w:proofErr w:type="spellEnd"/>
      <w:r>
        <w:t xml:space="preserve"> – </w:t>
      </w:r>
      <w:proofErr w:type="spellStart"/>
      <w:r>
        <w:t>шведский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 xml:space="preserve">, </w:t>
      </w:r>
      <w:proofErr w:type="spellStart"/>
      <w:r>
        <w:t>фреши</w:t>
      </w:r>
      <w:proofErr w:type="spellEnd"/>
      <w:r>
        <w:t xml:space="preserve"> и </w:t>
      </w:r>
      <w:proofErr w:type="spellStart"/>
      <w:r>
        <w:t>региональные</w:t>
      </w:r>
      <w:proofErr w:type="spellEnd"/>
      <w:r>
        <w:t xml:space="preserve"> </w:t>
      </w:r>
      <w:proofErr w:type="spellStart"/>
      <w:r>
        <w:t>закуски</w:t>
      </w:r>
      <w:proofErr w:type="spellEnd"/>
      <w:r>
        <w:t>.</w:t>
      </w:r>
      <w:proofErr w:type="gramEnd"/>
      <w:r>
        <w:t> </w:t>
      </w:r>
      <w:proofErr w:type="gramStart"/>
      <w:r>
        <w:t xml:space="preserve">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меню</w:t>
      </w:r>
      <w:proofErr w:type="spellEnd"/>
      <w:r>
        <w:t xml:space="preserve"> с </w:t>
      </w:r>
      <w:proofErr w:type="spellStart"/>
      <w:r>
        <w:t>огромным</w:t>
      </w:r>
      <w:proofErr w:type="spellEnd"/>
      <w:r>
        <w:t xml:space="preserve"> </w:t>
      </w:r>
      <w:proofErr w:type="spellStart"/>
      <w:r>
        <w:t>выбором</w:t>
      </w:r>
      <w:proofErr w:type="spellEnd"/>
      <w:r>
        <w:t xml:space="preserve"> </w:t>
      </w:r>
      <w:proofErr w:type="spellStart"/>
      <w:r>
        <w:t>блюд</w:t>
      </w:r>
      <w:proofErr w:type="spellEnd"/>
      <w:r>
        <w:t xml:space="preserve"> </w:t>
      </w:r>
      <w:proofErr w:type="spellStart"/>
      <w:r>
        <w:t>европейской</w:t>
      </w:r>
      <w:proofErr w:type="spellEnd"/>
      <w:r>
        <w:t xml:space="preserve"> </w:t>
      </w:r>
      <w:proofErr w:type="spellStart"/>
      <w:r>
        <w:t>или-же</w:t>
      </w:r>
      <w:proofErr w:type="spellEnd"/>
      <w:r>
        <w:t xml:space="preserve"> </w:t>
      </w:r>
      <w:proofErr w:type="spellStart"/>
      <w:r>
        <w:t>азиатской</w:t>
      </w:r>
      <w:proofErr w:type="spellEnd"/>
      <w:r>
        <w:t> </w:t>
      </w:r>
      <w:proofErr w:type="spellStart"/>
      <w:r>
        <w:t>кухни</w:t>
      </w:r>
      <w:proofErr w:type="spellEnd"/>
      <w:r>
        <w:t>.</w:t>
      </w:r>
      <w:proofErr w:type="gramEnd"/>
    </w:p>
    <w:p w:rsidR="007D51C5" w:rsidRDefault="007D51C5" w:rsidP="007D51C5">
      <w:pPr>
        <w:pStyle w:val="NormalWeb"/>
      </w:pPr>
      <w:proofErr w:type="spellStart"/>
      <w:r>
        <w:t>Это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>! </w:t>
      </w:r>
      <w:proofErr w:type="spellStart"/>
      <w:proofErr w:type="gramStart"/>
      <w:r>
        <w:t>На</w:t>
      </w:r>
      <w:proofErr w:type="spellEnd"/>
      <w:r>
        <w:t xml:space="preserve"> 20м </w:t>
      </w:r>
      <w:proofErr w:type="spellStart"/>
      <w:r>
        <w:t>этаже</w:t>
      </w:r>
      <w:proofErr w:type="spellEnd"/>
      <w:r>
        <w:t> </w:t>
      </w:r>
      <w:proofErr w:type="spellStart"/>
      <w:r>
        <w:t>располагается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, </w:t>
      </w:r>
      <w:proofErr w:type="spellStart"/>
      <w:r>
        <w:t>ресторан</w:t>
      </w:r>
      <w:proofErr w:type="spellEnd"/>
      <w:r>
        <w:t xml:space="preserve"> и </w:t>
      </w:r>
      <w:proofErr w:type="spellStart"/>
      <w:r>
        <w:t>открытый</w:t>
      </w:r>
      <w:proofErr w:type="spellEnd"/>
      <w:r>
        <w:t xml:space="preserve"> </w:t>
      </w:r>
      <w:proofErr w:type="spellStart"/>
      <w:r>
        <w:t>бассейн</w:t>
      </w:r>
      <w:proofErr w:type="spellEnd"/>
      <w:r>
        <w:t xml:space="preserve">, в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перекусить</w:t>
      </w:r>
      <w:proofErr w:type="spellEnd"/>
      <w:r>
        <w:t xml:space="preserve">, </w:t>
      </w:r>
      <w:proofErr w:type="spellStart"/>
      <w:r>
        <w:t>поплавать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красивые</w:t>
      </w:r>
      <w:proofErr w:type="spellEnd"/>
      <w:r>
        <w:t xml:space="preserve"> </w:t>
      </w:r>
      <w:proofErr w:type="spellStart"/>
      <w:r>
        <w:t>кадры</w:t>
      </w:r>
      <w:proofErr w:type="spellEnd"/>
      <w:r>
        <w:t> 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фоне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>.</w:t>
      </w:r>
      <w:proofErr w:type="gramEnd"/>
    </w:p>
    <w:p w:rsidR="007D51C5" w:rsidRDefault="007D51C5" w:rsidP="007D51C5">
      <w:pPr>
        <w:pStyle w:val="NormalWeb"/>
      </w:pPr>
      <w:proofErr w:type="spellStart"/>
      <w:proofErr w:type="gramStart"/>
      <w:r>
        <w:t>Побывав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однажды</w:t>
      </w:r>
      <w:proofErr w:type="spellEnd"/>
      <w:r>
        <w:t xml:space="preserve"> и </w:t>
      </w:r>
      <w:proofErr w:type="spellStart"/>
      <w:r>
        <w:t>ощутив</w:t>
      </w:r>
      <w:proofErr w:type="spellEnd"/>
      <w:r>
        <w:t xml:space="preserve"> </w:t>
      </w:r>
      <w:proofErr w:type="spellStart"/>
      <w:r>
        <w:t>радушие</w:t>
      </w:r>
      <w:proofErr w:type="spellEnd"/>
      <w:r>
        <w:t xml:space="preserve"> и </w:t>
      </w:r>
      <w:proofErr w:type="spellStart"/>
      <w:r>
        <w:t>гостеприимство</w:t>
      </w:r>
      <w:proofErr w:type="spellEnd"/>
      <w:r>
        <w:t xml:space="preserve">, </w:t>
      </w:r>
      <w:proofErr w:type="spellStart"/>
      <w:r>
        <w:t>теплый</w:t>
      </w:r>
      <w:proofErr w:type="spellEnd"/>
      <w:r>
        <w:t xml:space="preserve"> </w:t>
      </w:r>
      <w:proofErr w:type="spellStart"/>
      <w:r>
        <w:t>прием</w:t>
      </w:r>
      <w:proofErr w:type="spellEnd"/>
      <w:r>
        <w:t xml:space="preserve"> и </w:t>
      </w:r>
      <w:proofErr w:type="spellStart"/>
      <w:r>
        <w:t>заботливое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  <w:r>
        <w:t xml:space="preserve">, </w:t>
      </w:r>
      <w:proofErr w:type="spellStart"/>
      <w:r>
        <w:t>гости</w:t>
      </w:r>
      <w:proofErr w:type="spellEnd"/>
      <w:r>
        <w:t xml:space="preserve"> </w:t>
      </w:r>
      <w:proofErr w:type="spellStart"/>
      <w:r>
        <w:t>непременно</w:t>
      </w:r>
      <w:proofErr w:type="spellEnd"/>
      <w:r>
        <w:t xml:space="preserve"> </w:t>
      </w:r>
      <w:proofErr w:type="spellStart"/>
      <w:r>
        <w:t>возвращаются</w:t>
      </w:r>
      <w:proofErr w:type="spellEnd"/>
      <w:r>
        <w:t xml:space="preserve"> </w:t>
      </w:r>
      <w:proofErr w:type="spellStart"/>
      <w:r>
        <w:t>вновь</w:t>
      </w:r>
      <w:proofErr w:type="spellEnd"/>
      <w:r>
        <w:t xml:space="preserve"> и </w:t>
      </w:r>
      <w:proofErr w:type="spellStart"/>
      <w:r>
        <w:t>рекомендуют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отель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друзьям</w:t>
      </w:r>
      <w:proofErr w:type="spellEnd"/>
      <w:r>
        <w:t>.</w:t>
      </w:r>
      <w:proofErr w:type="gramEnd"/>
    </w:p>
    <w:p w:rsidR="00DF4FB5" w:rsidRDefault="00DF4FB5">
      <w:bookmarkStart w:id="0" w:name="_GoBack"/>
      <w:bookmarkEnd w:id="0"/>
    </w:p>
    <w:sectPr w:rsidR="00DF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64"/>
    <w:rsid w:val="007D51C5"/>
    <w:rsid w:val="00AA2764"/>
    <w:rsid w:val="00D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THP-2</dc:creator>
  <cp:keywords/>
  <dc:description/>
  <cp:lastModifiedBy>THP-2</cp:lastModifiedBy>
  <cp:revision>2</cp:revision>
  <dcterms:created xsi:type="dcterms:W3CDTF">2019-09-03T19:12:00Z</dcterms:created>
  <dcterms:modified xsi:type="dcterms:W3CDTF">2019-09-03T19:12:00Z</dcterms:modified>
</cp:coreProperties>
</file>