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DD" w:rsidRDefault="008430DD" w:rsidP="008430DD">
      <w:pPr>
        <w:shd w:val="clear" w:color="auto" w:fill="FFFFFF"/>
        <w:spacing w:after="495" w:line="480" w:lineRule="atLeast"/>
        <w:outlineLvl w:val="2"/>
        <w:rPr>
          <w:rFonts w:ascii="Open Sans" w:eastAsia="Times New Roman" w:hAnsi="Open Sans" w:cs="Times New Roman"/>
          <w:color w:val="1D2127"/>
          <w:spacing w:val="-15"/>
          <w:sz w:val="38"/>
          <w:szCs w:val="38"/>
          <w:lang w:eastAsia="ru-RU"/>
        </w:rPr>
      </w:pPr>
      <w:r>
        <w:rPr>
          <w:rFonts w:ascii="Open Sans" w:eastAsia="Times New Roman" w:hAnsi="Open Sans" w:cs="Times New Roman"/>
          <w:noProof/>
          <w:color w:val="1D2127"/>
          <w:spacing w:val="-15"/>
          <w:sz w:val="38"/>
          <w:szCs w:val="38"/>
          <w:lang w:eastAsia="ru-RU"/>
        </w:rPr>
        <w:drawing>
          <wp:inline distT="0" distB="0" distL="0" distR="0">
            <wp:extent cx="6300659" cy="2619375"/>
            <wp:effectExtent l="0" t="0" r="5080" b="0"/>
            <wp:docPr id="1" name="Рисунок 1" descr="D:\ТХ\саки\ассоль\Pitanie-Pre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Х\саки\ассоль\Pitanie-Preme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659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0DD" w:rsidRPr="008430DD" w:rsidRDefault="008430DD" w:rsidP="008430DD">
      <w:pPr>
        <w:shd w:val="clear" w:color="auto" w:fill="FFFFFF"/>
        <w:spacing w:after="495" w:line="480" w:lineRule="atLeast"/>
        <w:outlineLvl w:val="2"/>
        <w:rPr>
          <w:rFonts w:ascii="Open Sans" w:eastAsia="Times New Roman" w:hAnsi="Open Sans" w:cs="Times New Roman"/>
          <w:color w:val="1D2127"/>
          <w:spacing w:val="-15"/>
          <w:sz w:val="38"/>
          <w:szCs w:val="38"/>
          <w:lang w:eastAsia="ru-RU"/>
        </w:rPr>
      </w:pPr>
      <w:r w:rsidRPr="008430DD">
        <w:rPr>
          <w:rFonts w:ascii="Open Sans" w:eastAsia="Times New Roman" w:hAnsi="Open Sans" w:cs="Times New Roman"/>
          <w:color w:val="1D2127"/>
          <w:spacing w:val="-15"/>
          <w:sz w:val="38"/>
          <w:szCs w:val="38"/>
          <w:lang w:eastAsia="ru-RU"/>
        </w:rPr>
        <w:t>Завтрак</w:t>
      </w:r>
    </w:p>
    <w:p w:rsidR="008430DD" w:rsidRPr="008430DD" w:rsidRDefault="008430DD" w:rsidP="008430DD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В стоимость проживания включен завтрак в столовой «Премьера».</w:t>
      </w:r>
    </w:p>
    <w:p w:rsidR="008430DD" w:rsidRPr="008430DD" w:rsidRDefault="008430DD" w:rsidP="008430DD">
      <w:pPr>
        <w:shd w:val="clear" w:color="auto" w:fill="FFFFFF"/>
        <w:spacing w:after="480" w:line="600" w:lineRule="atLeast"/>
        <w:outlineLvl w:val="1"/>
        <w:rPr>
          <w:rFonts w:ascii="Open Sans" w:eastAsia="Times New Roman" w:hAnsi="Open Sans" w:cs="Times New Roman"/>
          <w:color w:val="1D2127"/>
          <w:spacing w:val="-15"/>
          <w:sz w:val="45"/>
          <w:szCs w:val="45"/>
          <w:lang w:eastAsia="ru-RU"/>
        </w:rPr>
      </w:pPr>
      <w:r w:rsidRPr="008430DD">
        <w:rPr>
          <w:rFonts w:ascii="Open Sans" w:eastAsia="Times New Roman" w:hAnsi="Open Sans" w:cs="Times New Roman"/>
          <w:color w:val="1D2127"/>
          <w:spacing w:val="-15"/>
          <w:sz w:val="45"/>
          <w:szCs w:val="45"/>
          <w:lang w:eastAsia="ru-RU"/>
        </w:rPr>
        <w:t>ПРИМЕРНОЕ меню завтраков в столовой Премьера</w:t>
      </w:r>
    </w:p>
    <w:p w:rsidR="008430DD" w:rsidRPr="008430DD" w:rsidRDefault="008430DD" w:rsidP="008430D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Завтрак 1</w:t>
      </w:r>
    </w:p>
    <w:p w:rsidR="008430DD" w:rsidRPr="008430DD" w:rsidRDefault="008430DD" w:rsidP="008430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каша молочная</w:t>
      </w:r>
    </w:p>
    <w:p w:rsidR="008430DD" w:rsidRPr="008430DD" w:rsidRDefault="008430DD" w:rsidP="008430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омлет</w:t>
      </w:r>
    </w:p>
    <w:p w:rsidR="008430DD" w:rsidRPr="008430DD" w:rsidRDefault="008430DD" w:rsidP="008430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огурец</w:t>
      </w:r>
    </w:p>
    <w:p w:rsidR="008430DD" w:rsidRPr="008430DD" w:rsidRDefault="008430DD" w:rsidP="008430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хлеб</w:t>
      </w:r>
    </w:p>
    <w:p w:rsidR="008430DD" w:rsidRPr="008430DD" w:rsidRDefault="008430DD" w:rsidP="008430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булка</w:t>
      </w:r>
    </w:p>
    <w:p w:rsidR="008430DD" w:rsidRPr="008430DD" w:rsidRDefault="008430DD" w:rsidP="008430DD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чай / кофе / компот</w:t>
      </w:r>
    </w:p>
    <w:p w:rsidR="008430DD" w:rsidRPr="008430DD" w:rsidRDefault="008430DD" w:rsidP="008430D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Завтрак 2</w:t>
      </w:r>
    </w:p>
    <w:p w:rsidR="008430DD" w:rsidRPr="008430DD" w:rsidRDefault="008430DD" w:rsidP="008430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каша молочная</w:t>
      </w:r>
    </w:p>
    <w:p w:rsidR="008430DD" w:rsidRPr="008430DD" w:rsidRDefault="008430DD" w:rsidP="008430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макароны «по-флотски»</w:t>
      </w:r>
    </w:p>
    <w:p w:rsidR="008430DD" w:rsidRPr="008430DD" w:rsidRDefault="008430DD" w:rsidP="008430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салат с капустой</w:t>
      </w:r>
    </w:p>
    <w:p w:rsidR="008430DD" w:rsidRPr="008430DD" w:rsidRDefault="008430DD" w:rsidP="008430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хлеб</w:t>
      </w:r>
    </w:p>
    <w:p w:rsidR="008430DD" w:rsidRPr="008430DD" w:rsidRDefault="008430DD" w:rsidP="008430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масло</w:t>
      </w:r>
    </w:p>
    <w:p w:rsidR="008430DD" w:rsidRPr="008430DD" w:rsidRDefault="008430DD" w:rsidP="008430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джем</w:t>
      </w:r>
    </w:p>
    <w:p w:rsidR="008430DD" w:rsidRPr="008430DD" w:rsidRDefault="008430DD" w:rsidP="008430DD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чай / кофе / компот</w:t>
      </w:r>
    </w:p>
    <w:p w:rsidR="008430DD" w:rsidRPr="008430DD" w:rsidRDefault="008430DD" w:rsidP="008430D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Завтрак 3</w:t>
      </w:r>
    </w:p>
    <w:p w:rsidR="008430DD" w:rsidRPr="008430DD" w:rsidRDefault="008430DD" w:rsidP="008430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гречка</w:t>
      </w:r>
    </w:p>
    <w:p w:rsidR="008430DD" w:rsidRPr="008430DD" w:rsidRDefault="008430DD" w:rsidP="008430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тефтели мясные паровые</w:t>
      </w:r>
    </w:p>
    <w:p w:rsidR="008430DD" w:rsidRPr="008430DD" w:rsidRDefault="008430DD" w:rsidP="008430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творог</w:t>
      </w:r>
    </w:p>
    <w:p w:rsidR="008430DD" w:rsidRPr="008430DD" w:rsidRDefault="008430DD" w:rsidP="008430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lastRenderedPageBreak/>
        <w:t>хлеб</w:t>
      </w:r>
    </w:p>
    <w:p w:rsidR="008430DD" w:rsidRPr="008430DD" w:rsidRDefault="008430DD" w:rsidP="008430DD">
      <w:pPr>
        <w:numPr>
          <w:ilvl w:val="0"/>
          <w:numId w:val="3"/>
        </w:numPr>
        <w:shd w:val="clear" w:color="auto" w:fill="FFFFFF"/>
        <w:spacing w:before="100" w:before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чай / кофе / компот</w:t>
      </w:r>
    </w:p>
    <w:p w:rsidR="008430DD" w:rsidRPr="008430DD" w:rsidRDefault="008430DD" w:rsidP="008430D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Завтрак 4</w:t>
      </w:r>
    </w:p>
    <w:p w:rsidR="008430DD" w:rsidRPr="008430DD" w:rsidRDefault="008430DD" w:rsidP="008430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каша молочная</w:t>
      </w:r>
    </w:p>
    <w:p w:rsidR="008430DD" w:rsidRPr="008430DD" w:rsidRDefault="008430DD" w:rsidP="008430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яичница с колбасой</w:t>
      </w:r>
    </w:p>
    <w:p w:rsidR="008430DD" w:rsidRPr="008430DD" w:rsidRDefault="008430DD" w:rsidP="008430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булка</w:t>
      </w:r>
    </w:p>
    <w:p w:rsidR="008430DD" w:rsidRPr="008430DD" w:rsidRDefault="008430DD" w:rsidP="008430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хлеб</w:t>
      </w:r>
    </w:p>
    <w:p w:rsidR="008430DD" w:rsidRPr="008430DD" w:rsidRDefault="008430DD" w:rsidP="008430DD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чай / кофе / компот</w:t>
      </w:r>
    </w:p>
    <w:p w:rsidR="008430DD" w:rsidRPr="008430DD" w:rsidRDefault="008430DD" w:rsidP="008430D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Завтрак 5</w:t>
      </w:r>
    </w:p>
    <w:p w:rsidR="008430DD" w:rsidRPr="008430DD" w:rsidRDefault="008430DD" w:rsidP="008430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каша молочная</w:t>
      </w:r>
    </w:p>
    <w:p w:rsidR="008430DD" w:rsidRPr="008430DD" w:rsidRDefault="008430DD" w:rsidP="008430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яйцо вареное</w:t>
      </w:r>
    </w:p>
    <w:p w:rsidR="008430DD" w:rsidRPr="008430DD" w:rsidRDefault="008430DD" w:rsidP="008430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сырники</w:t>
      </w:r>
    </w:p>
    <w:p w:rsidR="008430DD" w:rsidRPr="008430DD" w:rsidRDefault="008430DD" w:rsidP="008430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хлеб</w:t>
      </w:r>
    </w:p>
    <w:p w:rsidR="008430DD" w:rsidRPr="008430DD" w:rsidRDefault="008430DD" w:rsidP="008430DD">
      <w:pPr>
        <w:numPr>
          <w:ilvl w:val="0"/>
          <w:numId w:val="5"/>
        </w:numPr>
        <w:shd w:val="clear" w:color="auto" w:fill="FFFFFF"/>
        <w:spacing w:before="100" w:before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чай / кофе / компот</w:t>
      </w:r>
    </w:p>
    <w:p w:rsidR="008430DD" w:rsidRPr="008430DD" w:rsidRDefault="008430DD" w:rsidP="008430D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Завтрак 6</w:t>
      </w:r>
    </w:p>
    <w:p w:rsidR="008430DD" w:rsidRPr="008430DD" w:rsidRDefault="008430DD" w:rsidP="008430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рис с овощами</w:t>
      </w:r>
    </w:p>
    <w:p w:rsidR="008430DD" w:rsidRPr="008430DD" w:rsidRDefault="008430DD" w:rsidP="008430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сарделька</w:t>
      </w:r>
    </w:p>
    <w:p w:rsidR="008430DD" w:rsidRPr="008430DD" w:rsidRDefault="008430DD" w:rsidP="008430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блин</w:t>
      </w:r>
    </w:p>
    <w:p w:rsidR="008430DD" w:rsidRPr="008430DD" w:rsidRDefault="008430DD" w:rsidP="008430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хлеб</w:t>
      </w:r>
    </w:p>
    <w:p w:rsidR="008430DD" w:rsidRPr="008430DD" w:rsidRDefault="008430DD" w:rsidP="008430DD">
      <w:pPr>
        <w:numPr>
          <w:ilvl w:val="0"/>
          <w:numId w:val="6"/>
        </w:numPr>
        <w:shd w:val="clear" w:color="auto" w:fill="FFFFFF"/>
        <w:spacing w:before="100" w:beforeAutospacing="1" w:after="0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чай / кофе / компот</w:t>
      </w:r>
    </w:p>
    <w:p w:rsidR="008430DD" w:rsidRPr="008430DD" w:rsidRDefault="008430DD" w:rsidP="008430D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Завтрак 7</w:t>
      </w:r>
    </w:p>
    <w:p w:rsidR="008430DD" w:rsidRPr="008430DD" w:rsidRDefault="008430DD" w:rsidP="008430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каша молочная</w:t>
      </w:r>
    </w:p>
    <w:p w:rsidR="008430DD" w:rsidRPr="008430DD" w:rsidRDefault="008430DD" w:rsidP="008430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макароны с сыром</w:t>
      </w:r>
    </w:p>
    <w:p w:rsidR="008430DD" w:rsidRPr="008430DD" w:rsidRDefault="008430DD" w:rsidP="008430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помидор</w:t>
      </w:r>
    </w:p>
    <w:p w:rsidR="008430DD" w:rsidRPr="008430DD" w:rsidRDefault="008430DD" w:rsidP="008430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пирожок с фруктами</w:t>
      </w:r>
    </w:p>
    <w:p w:rsidR="008430DD" w:rsidRPr="008430DD" w:rsidRDefault="008430DD" w:rsidP="008430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хлеб</w:t>
      </w:r>
    </w:p>
    <w:p w:rsidR="008430DD" w:rsidRPr="008430DD" w:rsidRDefault="008430DD" w:rsidP="008430DD">
      <w:pPr>
        <w:numPr>
          <w:ilvl w:val="0"/>
          <w:numId w:val="7"/>
        </w:numPr>
        <w:shd w:val="clear" w:color="auto" w:fill="FFFFFF"/>
        <w:spacing w:before="100" w:beforeAutospacing="1" w:line="360" w:lineRule="atLeast"/>
        <w:ind w:left="495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чай / кофе / компот</w:t>
      </w:r>
    </w:p>
    <w:p w:rsidR="008430DD" w:rsidRPr="008430DD" w:rsidRDefault="008430DD" w:rsidP="008430DD">
      <w:pPr>
        <w:shd w:val="clear" w:color="auto" w:fill="FFFFFF"/>
        <w:spacing w:after="495" w:line="480" w:lineRule="atLeast"/>
        <w:outlineLvl w:val="2"/>
        <w:rPr>
          <w:rFonts w:ascii="Open Sans" w:eastAsia="Times New Roman" w:hAnsi="Open Sans" w:cs="Times New Roman"/>
          <w:color w:val="1D2127"/>
          <w:spacing w:val="-15"/>
          <w:sz w:val="38"/>
          <w:szCs w:val="38"/>
          <w:lang w:eastAsia="ru-RU"/>
        </w:rPr>
      </w:pPr>
      <w:r w:rsidRPr="008430DD">
        <w:rPr>
          <w:rFonts w:ascii="Open Sans" w:eastAsia="Times New Roman" w:hAnsi="Open Sans" w:cs="Times New Roman"/>
          <w:color w:val="1D2127"/>
          <w:spacing w:val="-15"/>
          <w:sz w:val="38"/>
          <w:szCs w:val="38"/>
          <w:lang w:eastAsia="ru-RU"/>
        </w:rPr>
        <w:t>Ком</w:t>
      </w:r>
      <w:bookmarkStart w:id="0" w:name="_GoBack"/>
      <w:bookmarkEnd w:id="0"/>
      <w:r w:rsidRPr="008430DD">
        <w:rPr>
          <w:rFonts w:ascii="Open Sans" w:eastAsia="Times New Roman" w:hAnsi="Open Sans" w:cs="Times New Roman"/>
          <w:color w:val="1D2127"/>
          <w:spacing w:val="-15"/>
          <w:sz w:val="38"/>
          <w:szCs w:val="38"/>
          <w:lang w:eastAsia="ru-RU"/>
        </w:rPr>
        <w:t>плексное питание</w:t>
      </w:r>
    </w:p>
    <w:p w:rsidR="008430DD" w:rsidRPr="008430DD" w:rsidRDefault="008430DD" w:rsidP="008430DD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Если есть необходимость в комплексном питании, то по вопросу организации обращайтесь к нашим администраторам. Они подберут вам варианты и помогут с организацией.</w:t>
      </w:r>
    </w:p>
    <w:p w:rsidR="008430DD" w:rsidRPr="008430DD" w:rsidRDefault="008430DD" w:rsidP="008430DD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Организация комплексного питания в столовой «Премьера» возможна при организованной группе, количеством от 10 человек.</w:t>
      </w:r>
    </w:p>
    <w:p w:rsidR="008430DD" w:rsidRPr="008430DD" w:rsidRDefault="008430DD" w:rsidP="008430DD">
      <w:pPr>
        <w:shd w:val="clear" w:color="auto" w:fill="FFFFFF"/>
        <w:spacing w:after="495" w:line="480" w:lineRule="atLeast"/>
        <w:jc w:val="both"/>
        <w:outlineLvl w:val="2"/>
        <w:rPr>
          <w:rFonts w:ascii="Open Sans" w:eastAsia="Times New Roman" w:hAnsi="Open Sans" w:cs="Times New Roman"/>
          <w:color w:val="1D2127"/>
          <w:spacing w:val="-15"/>
          <w:sz w:val="38"/>
          <w:szCs w:val="38"/>
          <w:lang w:eastAsia="ru-RU"/>
        </w:rPr>
      </w:pPr>
      <w:r w:rsidRPr="008430DD">
        <w:rPr>
          <w:rFonts w:ascii="Open Sans" w:eastAsia="Times New Roman" w:hAnsi="Open Sans" w:cs="Times New Roman"/>
          <w:color w:val="1D2127"/>
          <w:spacing w:val="-15"/>
          <w:sz w:val="38"/>
          <w:szCs w:val="38"/>
          <w:lang w:eastAsia="ru-RU"/>
        </w:rPr>
        <w:t>Ресторан «Антрекот»</w:t>
      </w:r>
    </w:p>
    <w:p w:rsidR="008430DD" w:rsidRPr="008430DD" w:rsidRDefault="008430DD" w:rsidP="008430DD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</w:pPr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lastRenderedPageBreak/>
        <w:t>Все отдыхающие, проживающие в отелях «</w:t>
      </w:r>
      <w:proofErr w:type="spellStart"/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Ассоль</w:t>
      </w:r>
      <w:proofErr w:type="spellEnd"/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», «</w:t>
      </w:r>
      <w:proofErr w:type="spellStart"/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Colibri</w:t>
      </w:r>
      <w:proofErr w:type="spellEnd"/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», «</w:t>
      </w:r>
      <w:proofErr w:type="spellStart"/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>Ассоль</w:t>
      </w:r>
      <w:proofErr w:type="spellEnd"/>
      <w:r w:rsidRPr="008430DD">
        <w:rPr>
          <w:rFonts w:ascii="Open Sans" w:eastAsia="Times New Roman" w:hAnsi="Open Sans" w:cs="Times New Roman"/>
          <w:color w:val="777777"/>
          <w:sz w:val="21"/>
          <w:szCs w:val="21"/>
          <w:lang w:eastAsia="ru-RU"/>
        </w:rPr>
        <w:t xml:space="preserve"> плюс» получают скидку 10% на питание в ресторане «Антрекот». Скидка на бар не распространяется.</w:t>
      </w:r>
    </w:p>
    <w:p w:rsidR="008430DD" w:rsidRDefault="008430DD"/>
    <w:sectPr w:rsidR="008430DD" w:rsidSect="008430DD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686F"/>
    <w:multiLevelType w:val="multilevel"/>
    <w:tmpl w:val="5272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854D1"/>
    <w:multiLevelType w:val="multilevel"/>
    <w:tmpl w:val="1874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F3D02"/>
    <w:multiLevelType w:val="multilevel"/>
    <w:tmpl w:val="697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C65D4"/>
    <w:multiLevelType w:val="multilevel"/>
    <w:tmpl w:val="7662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90B81"/>
    <w:multiLevelType w:val="multilevel"/>
    <w:tmpl w:val="24F2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13C7C"/>
    <w:multiLevelType w:val="multilevel"/>
    <w:tmpl w:val="329A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F1AD2"/>
    <w:multiLevelType w:val="multilevel"/>
    <w:tmpl w:val="58A6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DD"/>
    <w:rsid w:val="008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7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5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28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94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9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1845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66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8366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1616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2019-09-26T06:09:00Z</dcterms:created>
  <dcterms:modified xsi:type="dcterms:W3CDTF">2019-09-26T06:12:00Z</dcterms:modified>
</cp:coreProperties>
</file>