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D0E8" w14:textId="77777777" w:rsidR="00271595" w:rsidRPr="00271595" w:rsidRDefault="00271595" w:rsidP="00271595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36"/>
          <w:szCs w:val="36"/>
          <w:lang w:eastAsia="tr-TR"/>
          <w14:ligatures w14:val="none"/>
        </w:rPr>
        <w:t>SENZA Hotels — Sunset Beach Hotel Fact Sheet &amp; Concept</w:t>
      </w:r>
    </w:p>
    <w:p w14:paraId="53103ED4" w14:textId="77777777" w:rsidR="00271595" w:rsidRPr="00271595" w:rsidRDefault="00271595" w:rsidP="0027159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  <w:t>Отели / Основная информация</w:t>
      </w:r>
    </w:p>
    <w:p w14:paraId="31473018" w14:textId="77777777" w:rsidR="00271595" w:rsidRPr="00271595" w:rsidRDefault="00271595" w:rsidP="0027159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Категория: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4-звездочный отель</w:t>
      </w:r>
    </w:p>
    <w:p w14:paraId="130CE3D6" w14:textId="77777777" w:rsidR="00271595" w:rsidRPr="00271595" w:rsidRDefault="00271595" w:rsidP="0027159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Концепция: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Ультра все включено (Ultra All Inclusive)</w:t>
      </w:r>
    </w:p>
    <w:p w14:paraId="708D376B" w14:textId="77777777" w:rsidR="00271595" w:rsidRPr="00271595" w:rsidRDefault="00271595" w:rsidP="0027159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Год основания: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1995</w:t>
      </w:r>
    </w:p>
    <w:p w14:paraId="74940A4A" w14:textId="77777777" w:rsidR="00271595" w:rsidRPr="00271595" w:rsidRDefault="00271595" w:rsidP="0027159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Год реновации: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2025</w:t>
      </w:r>
    </w:p>
    <w:p w14:paraId="6E5BB3FD" w14:textId="77777777" w:rsidR="00271595" w:rsidRPr="00271595" w:rsidRDefault="00271595" w:rsidP="0027159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Общая площадь: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16.310 м²</w:t>
      </w:r>
    </w:p>
    <w:p w14:paraId="4F14DB88" w14:textId="77777777" w:rsidR="00271595" w:rsidRPr="00271595" w:rsidRDefault="00271595" w:rsidP="0027159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Количество этажей: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4</w:t>
      </w:r>
    </w:p>
    <w:p w14:paraId="6E36DC86" w14:textId="77777777" w:rsidR="00271595" w:rsidRPr="00271595" w:rsidRDefault="00271595" w:rsidP="0027159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Количество лифтов: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2</w:t>
      </w:r>
    </w:p>
    <w:p w14:paraId="49B70501" w14:textId="77777777" w:rsidR="00271595" w:rsidRPr="00271595" w:rsidRDefault="00271595" w:rsidP="00271595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Пляж: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Собственный пляж 1000 м² + пирс 410 м²</w:t>
      </w:r>
    </w:p>
    <w:p w14:paraId="0D47C8D0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Senza Sunset Beach Hotel, расположенный на первой береговой линии в поселке Кестель, предлагает комфортабельные номера и богатый выбор блюд на шведском столе для гостей, желающих насладиться красотой Средиземного моря.</w:t>
      </w:r>
    </w:p>
    <w:p w14:paraId="15EF980D" w14:textId="77777777" w:rsidR="00271595" w:rsidRPr="00271595" w:rsidRDefault="00271595" w:rsidP="00271595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Сайт: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</w:t>
      </w:r>
      <w:hyperlink r:id="rId5" w:tgtFrame="_blank" w:history="1">
        <w:r w:rsidRPr="00271595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tr-TR"/>
            <w14:ligatures w14:val="none"/>
          </w:rPr>
          <w:t>www.senzahotels.com</w:t>
        </w:r>
      </w:hyperlink>
    </w:p>
    <w:p w14:paraId="23A8DEF3" w14:textId="77777777" w:rsidR="00271595" w:rsidRPr="00271595" w:rsidRDefault="00271595" w:rsidP="00271595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E-mail: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info@senzahotels.com.tr</w:t>
      </w:r>
    </w:p>
    <w:p w14:paraId="207DDAE8" w14:textId="77777777" w:rsidR="00271595" w:rsidRPr="00271595" w:rsidRDefault="00271595" w:rsidP="00271595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Телефон: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+90 242 537 65 37</w:t>
      </w:r>
    </w:p>
    <w:p w14:paraId="1743CCD4" w14:textId="77777777" w:rsidR="00271595" w:rsidRPr="00271595" w:rsidRDefault="00271595" w:rsidP="00271595">
      <w:pPr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Адрес</w:t>
      </w:r>
    </w:p>
    <w:p w14:paraId="1F158CA0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Кестель, Аланья / Анталья (Kestel, Alanya / Antalya)</w:t>
      </w:r>
    </w:p>
    <w:p w14:paraId="18C0A507" w14:textId="77777777" w:rsidR="00271595" w:rsidRPr="00271595" w:rsidRDefault="00271595" w:rsidP="00271595">
      <w:pPr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Расстояние</w:t>
      </w:r>
    </w:p>
    <w:p w14:paraId="3187BB49" w14:textId="77777777" w:rsidR="00271595" w:rsidRPr="00271595" w:rsidRDefault="00271595" w:rsidP="00271595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Аэропорт Антальи: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139 км</w:t>
      </w:r>
    </w:p>
    <w:p w14:paraId="3F28ACC5" w14:textId="77777777" w:rsidR="00271595" w:rsidRPr="00271595" w:rsidRDefault="00271595" w:rsidP="00271595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Аэропорт Газипаша: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34 км</w:t>
      </w:r>
    </w:p>
    <w:p w14:paraId="1678E5D3" w14:textId="77777777" w:rsidR="00271595" w:rsidRPr="00271595" w:rsidRDefault="00271595" w:rsidP="00271595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Центр Аланьи: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5 км</w:t>
      </w:r>
    </w:p>
    <w:p w14:paraId="3715847A" w14:textId="77777777" w:rsidR="00271595" w:rsidRPr="00271595" w:rsidRDefault="00271595" w:rsidP="00271595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Междугородний автовокзал: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10 км</w:t>
      </w:r>
    </w:p>
    <w:p w14:paraId="4F881855" w14:textId="77777777" w:rsidR="00271595" w:rsidRPr="00271595" w:rsidRDefault="00271595" w:rsidP="00271595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Ближайший торговый центр: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1,8 км</w:t>
      </w:r>
    </w:p>
    <w:p w14:paraId="331A50D1" w14:textId="77777777" w:rsidR="00271595" w:rsidRPr="00271595" w:rsidRDefault="00271595" w:rsidP="0027159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  <w:t>Размещение (Номера)</w:t>
      </w:r>
    </w:p>
    <w:p w14:paraId="139B36E6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Общая вместимость номеров: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221</w:t>
      </w:r>
    </w:p>
    <w:p w14:paraId="4495C848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Общая вместимость мест (кроватей):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671</w:t>
      </w:r>
    </w:p>
    <w:p w14:paraId="41314ADF" w14:textId="77777777" w:rsidR="00271595" w:rsidRPr="00271595" w:rsidRDefault="00271595" w:rsidP="00271595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203 Стандартных номера (Standard Room):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(32,12 м², 1 двуспальная кровать + 1 односпальная кровать) + (дополнительная кровать)</w:t>
      </w:r>
    </w:p>
    <w:p w14:paraId="1B122940" w14:textId="77777777" w:rsidR="00271595" w:rsidRPr="00271595" w:rsidRDefault="00271595" w:rsidP="00271595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2 Номера для людей с ограниченными возможностями (Standard Handicap):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(32,12 м², 1 двуспальная кровать + 2 односпальные кровати)</w:t>
      </w:r>
    </w:p>
    <w:p w14:paraId="22C546BB" w14:textId="77777777" w:rsidR="00271595" w:rsidRPr="00271595" w:rsidRDefault="00271595" w:rsidP="00271595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16 Семейных номеров (Family Room):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(47,38 м², 1 спальня со смежной дверью, также двухъярусная кровать и зона отдыха (1 двуспальная + 2 односпальные кровати)</w:t>
      </w:r>
    </w:p>
    <w:p w14:paraId="05373C8B" w14:textId="77777777" w:rsidR="00271595" w:rsidRPr="00271595" w:rsidRDefault="00271595" w:rsidP="00271595">
      <w:pPr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lastRenderedPageBreak/>
        <w:t>Услуги в номерах</w:t>
      </w:r>
    </w:p>
    <w:p w14:paraId="331A5459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Предоставляется обслуживание номеров и смена белья. Уборка номеров — ежедневно. Смена постельного белья — два раза в неделю. Смена полотенец — ежедневно.</w:t>
      </w:r>
    </w:p>
    <w:p w14:paraId="1422A87C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i/>
          <w:iCs/>
          <w:kern w:val="0"/>
          <w:sz w:val="24"/>
          <w:szCs w:val="24"/>
          <w:lang w:eastAsia="tr-TR"/>
          <w14:ligatures w14:val="none"/>
        </w:rPr>
        <w:t>(Количество дней и частота могут меняться в зависимости от загруженности отеля. Если вывешена табличка «DND» (Не беспокоить), вход в номер для уборки или смены белья не осуществляется).</w:t>
      </w:r>
    </w:p>
    <w:p w14:paraId="10A661D6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Во всех номерах имеется:</w:t>
      </w:r>
    </w:p>
    <w:p w14:paraId="5A03F87A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Электронный ключ-карта, балкон, LCD-телевизор (спутниковое ТВ), мини-бар, фен, ванная комната/душ, телефон, сейф (</w:t>
      </w: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платно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), VRF-кондиционер, Wi-Fi (</w:t>
      </w: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платно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), обслуживание номеров (</w:t>
      </w: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платно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).</w:t>
      </w:r>
    </w:p>
    <w:p w14:paraId="656040D3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Детская кроватка и дополнительная кровать предоставляются бесплатно по запросу.</w:t>
      </w:r>
    </w:p>
    <w:p w14:paraId="38A3DD0F" w14:textId="77777777" w:rsidR="00271595" w:rsidRPr="00271595" w:rsidRDefault="00271595" w:rsidP="0027159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  <w:t>Для детей и семьи (Бассейны и Аквапарк)</w:t>
      </w:r>
    </w:p>
    <w:p w14:paraId="01644C57" w14:textId="77777777" w:rsidR="00271595" w:rsidRPr="00271595" w:rsidRDefault="00271595" w:rsidP="00271595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Открытый плавательный бассейн для взрослых с водными горками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</w:t>
      </w:r>
      <w:r w:rsidRPr="00271595">
        <w:rPr>
          <w:rFonts w:ascii="Arial" w:eastAsia="Times New Roman" w:hAnsi="Arial" w:cs="Arial"/>
          <w:i/>
          <w:iCs/>
          <w:kern w:val="0"/>
          <w:sz w:val="24"/>
          <w:szCs w:val="24"/>
          <w:lang w:eastAsia="tr-TR"/>
          <w14:ligatures w14:val="none"/>
        </w:rPr>
        <w:t>(Рядом находятся: 2 отдельных женских туалета, 2 мужских туалета, 2 раздевалки, 2 душевые зоны)</w:t>
      </w:r>
    </w:p>
    <w:p w14:paraId="7FD14872" w14:textId="77777777" w:rsidR="00271595" w:rsidRPr="00271595" w:rsidRDefault="00271595" w:rsidP="00271595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Открытый детский бассейн с водными горками: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91 м²</w:t>
      </w:r>
    </w:p>
    <w:p w14:paraId="1AD52904" w14:textId="77777777" w:rsidR="00271595" w:rsidRPr="00271595" w:rsidRDefault="00271595" w:rsidP="00271595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Релакс-бассейн: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385,7 м² (объем воды 539 м³, глубина 1,40 м). Часы работы: 08:00–19:00.</w:t>
      </w:r>
    </w:p>
    <w:p w14:paraId="7E93372C" w14:textId="77777777" w:rsidR="00271595" w:rsidRPr="00271595" w:rsidRDefault="00271595" w:rsidP="00271595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Аквапарк (3 горки):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288 м². Часы работы: 10:00–12:00 / 14:00–17:00.</w:t>
      </w:r>
    </w:p>
    <w:p w14:paraId="70B88014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Специально для наших маленьких гостей:</w:t>
      </w:r>
    </w:p>
    <w:p w14:paraId="71166B16" w14:textId="77777777" w:rsidR="00271595" w:rsidRPr="00271595" w:rsidRDefault="00271595" w:rsidP="00271595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Мини-клуб (возраст 4–12 лет): 10:00–12:00 / 14:30–17:00</w:t>
      </w:r>
    </w:p>
    <w:p w14:paraId="04171385" w14:textId="77777777" w:rsidR="00271595" w:rsidRPr="00271595" w:rsidRDefault="00271595" w:rsidP="00271595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Игровая площадка</w:t>
      </w:r>
    </w:p>
    <w:p w14:paraId="045497C8" w14:textId="77777777" w:rsidR="00271595" w:rsidRPr="00271595" w:rsidRDefault="00271595" w:rsidP="00271595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Няня (</w:t>
      </w: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платно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)</w:t>
      </w:r>
    </w:p>
    <w:p w14:paraId="3C4F8B8E" w14:textId="77777777" w:rsidR="00271595" w:rsidRPr="00271595" w:rsidRDefault="00271595" w:rsidP="0027159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  <w:t>Рестораны и бары (Dining Units)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3"/>
        <w:gridCol w:w="3473"/>
        <w:gridCol w:w="2420"/>
      </w:tblGrid>
      <w:tr w:rsidR="00271595" w:rsidRPr="00271595" w14:paraId="08F1F23B" w14:textId="77777777" w:rsidTr="0027159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A98D64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Заведение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A2281E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Часы работы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E9EB3A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Статус (Включено / Платно)</w:t>
            </w:r>
          </w:p>
        </w:tc>
      </w:tr>
      <w:tr w:rsidR="00271595" w:rsidRPr="00271595" w14:paraId="298C8125" w14:textId="77777777" w:rsidTr="0027159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E672F6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Главный ресторан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D523AD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Завтрак: 07:00–10:00 / Поздний завтрак: 10:00–10:30</w:t>
            </w:r>
          </w:p>
          <w:p w14:paraId="26C69BA9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br/>
            </w:r>
          </w:p>
          <w:p w14:paraId="2C4E66E1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Обед: 12:30–14:00 / Ужин: 19:00–21:00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CDA053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Включено в концепцию</w:t>
            </w:r>
          </w:p>
        </w:tc>
      </w:tr>
      <w:tr w:rsidR="00271595" w:rsidRPr="00271595" w14:paraId="59A9B1C7" w14:textId="77777777" w:rsidTr="0027159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433EFD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Ресторанный бар</w:t>
            </w: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271595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tr-TR"/>
                <w14:ligatures w14:val="none"/>
              </w:rPr>
              <w:t>(в главном ресторане)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D41B85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Завтрак: 07:00–10:00 / Поздний завтрак: 10:00–10:30</w:t>
            </w:r>
          </w:p>
          <w:p w14:paraId="18308C38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br/>
            </w:r>
          </w:p>
          <w:p w14:paraId="197FFE16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Обед: 12:30–14:00 / Ужин: 19:00–21:00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435F3E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Включено в концепцию</w:t>
            </w:r>
          </w:p>
        </w:tc>
      </w:tr>
      <w:tr w:rsidR="00271595" w:rsidRPr="00271595" w14:paraId="01A14CEB" w14:textId="77777777" w:rsidTr="0027159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15FA7B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Бистро ресторан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371CB3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 xml:space="preserve">23:00–06:00 </w:t>
            </w:r>
            <w:r w:rsidRPr="00271595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tr-TR"/>
                <w14:ligatures w14:val="none"/>
              </w:rPr>
              <w:t>(Суп)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54B49A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Включено в концепцию</w:t>
            </w:r>
          </w:p>
        </w:tc>
      </w:tr>
      <w:tr w:rsidR="00271595" w:rsidRPr="00271595" w14:paraId="0A703207" w14:textId="77777777" w:rsidTr="0027159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108619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Лобби-бар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F545CD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 xml:space="preserve">24 часа </w:t>
            </w:r>
            <w:r w:rsidRPr="00271595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tr-TR"/>
                <w14:ligatures w14:val="none"/>
              </w:rPr>
              <w:t>(с 00:00 до 06:00 подаются только пиво и вино)</w:t>
            </w:r>
          </w:p>
          <w:p w14:paraId="64838AD8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br/>
            </w:r>
          </w:p>
          <w:p w14:paraId="25727FF6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tr-TR"/>
                <w14:ligatures w14:val="none"/>
              </w:rPr>
              <w:t>(Турецкий кофе — бесплатно)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A3C959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Включено в концепцию</w:t>
            </w:r>
          </w:p>
        </w:tc>
      </w:tr>
      <w:tr w:rsidR="00271595" w:rsidRPr="00271595" w14:paraId="10711620" w14:textId="77777777" w:rsidTr="0027159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3BF017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Снек-бар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766903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10:00–00:00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A77CF2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Включено в концепцию</w:t>
            </w:r>
          </w:p>
        </w:tc>
      </w:tr>
      <w:tr w:rsidR="00271595" w:rsidRPr="00271595" w14:paraId="7C87A196" w14:textId="77777777" w:rsidTr="0027159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6A84AB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Кондитерская (Кофе и пирожные)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70730E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16:30–17:30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FABF3F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Включено в концепцию</w:t>
            </w:r>
          </w:p>
        </w:tc>
      </w:tr>
      <w:tr w:rsidR="00271595" w:rsidRPr="00271595" w14:paraId="34798FA5" w14:textId="77777777" w:rsidTr="0027159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4EDF31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Кальянная (Water Pipe Cafe)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D543A0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  <w:t>14:00–00:00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902F76" w14:textId="77777777" w:rsidR="00271595" w:rsidRPr="00271595" w:rsidRDefault="00271595" w:rsidP="0027159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7159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ПЛАТНО</w:t>
            </w:r>
          </w:p>
        </w:tc>
      </w:tr>
    </w:tbl>
    <w:p w14:paraId="36887540" w14:textId="77777777" w:rsidR="00271595" w:rsidRPr="00271595" w:rsidRDefault="00271595" w:rsidP="0027159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  <w:t>Услуги и развлечения</w:t>
      </w:r>
    </w:p>
    <w:p w14:paraId="2C06D698" w14:textId="77777777" w:rsidR="00271595" w:rsidRPr="00271595" w:rsidRDefault="00271595" w:rsidP="00271595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Spa &amp; Wellness: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турецкая баня (хаммам), сауна. </w:t>
      </w:r>
      <w:r w:rsidRPr="00271595">
        <w:rPr>
          <w:rFonts w:ascii="Arial" w:eastAsia="Times New Roman" w:hAnsi="Arial" w:cs="Arial"/>
          <w:i/>
          <w:iCs/>
          <w:kern w:val="0"/>
          <w:sz w:val="24"/>
          <w:szCs w:val="24"/>
          <w:lang w:eastAsia="tr-TR"/>
          <w14:ligatures w14:val="none"/>
        </w:rPr>
        <w:t>(Массаж и салон красоты — платно).</w:t>
      </w:r>
    </w:p>
    <w:p w14:paraId="1D633D7E" w14:textId="77777777" w:rsidR="00271595" w:rsidRPr="00271595" w:rsidRDefault="00271595" w:rsidP="00271595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Анимационные мероприятия, настольный теннис, дартс, открытая спортивная площадка.</w:t>
      </w:r>
    </w:p>
    <w:p w14:paraId="033ACE10" w14:textId="77777777" w:rsidR="00271595" w:rsidRPr="00271595" w:rsidRDefault="00271595" w:rsidP="00271595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Игровая комната (</w:t>
      </w: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платно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).</w:t>
      </w:r>
    </w:p>
    <w:p w14:paraId="01FFF3A3" w14:textId="77777777" w:rsidR="00271595" w:rsidRPr="00271595" w:rsidRDefault="00271595" w:rsidP="00271595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Мини-футбольное поле (</w:t>
      </w: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освещение платно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).</w:t>
      </w:r>
    </w:p>
    <w:p w14:paraId="5332740E" w14:textId="77777777" w:rsidR="00271595" w:rsidRPr="00271595" w:rsidRDefault="00271595" w:rsidP="00271595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Теннисный корт (</w:t>
      </w: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освещение платно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).</w:t>
      </w:r>
    </w:p>
    <w:p w14:paraId="519B24A2" w14:textId="77777777" w:rsidR="00271595" w:rsidRPr="00271595" w:rsidRDefault="00271595" w:rsidP="00271595">
      <w:pPr>
        <w:numPr>
          <w:ilvl w:val="0"/>
          <w:numId w:val="7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Торговый центр (платно):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ювелирный магазин, маркет, парикмахерская (унисекс), бутик, фотограф, изделия из кожи, сумки, сувенирные магазины.</w:t>
      </w:r>
    </w:p>
    <w:p w14:paraId="47D92E19" w14:textId="77777777" w:rsidR="00271595" w:rsidRPr="00271595" w:rsidRDefault="00271595" w:rsidP="0027159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  <w:t>Бесплатные услуги</w:t>
      </w:r>
    </w:p>
    <w:p w14:paraId="71CA475A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Услуга предоставления полотенец (под залог), ежедневные анимационные мероприятия и шоу, мини-клуб (для детей от 4 до 12,99 лет), мини-диско, 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lastRenderedPageBreak/>
        <w:t>настольный теннис, дартс, турецкая баня, сауна, открытая спортивная площадка, шезлонги, зонтики и матрасы на пляже и у бассейна.</w:t>
      </w:r>
    </w:p>
    <w:p w14:paraId="78203277" w14:textId="77777777" w:rsidR="00271595" w:rsidRPr="00271595" w:rsidRDefault="00271595" w:rsidP="0027159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  <w:t>Платные услуги (За дополнительную плату)</w:t>
      </w:r>
    </w:p>
    <w:p w14:paraId="063CF94B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Игровая комната, оздоровительный центр и спа-салон (Health Center &amp; Spa), медицинские услуги, парикмахерская, аренда автомобилей и услуги трансфера, торговый центр, услуги прачечной, водные виды спорта на пляже, услуги няни, телефон и факс, обслуживание номеров (Room Service), сейф в номере, ночное освещение теннисного корта и мини-футбольного поля, беспроводной доступ в интернет (Wi-Fi), свежевыжатые фруктовые соки, а также все алкогольные и безалкогольные напитки и другие услуги, не входящие в концепцию «Ультра все включено».</w:t>
      </w:r>
    </w:p>
    <w:p w14:paraId="6C3461AC" w14:textId="77777777" w:rsidR="00271595" w:rsidRPr="00271595" w:rsidRDefault="00271595" w:rsidP="00271595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7"/>
          <w:szCs w:val="27"/>
          <w:lang w:eastAsia="tr-TR"/>
          <w14:ligatures w14:val="none"/>
        </w:rPr>
        <w:t>Информация для гостей и правила отеля</w:t>
      </w:r>
    </w:p>
    <w:p w14:paraId="309402DD" w14:textId="77777777" w:rsidR="00271595" w:rsidRPr="00271595" w:rsidRDefault="00271595" w:rsidP="0027159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Особая информация: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Все напитки подаются только в бокалах или пластиковых стаканах. Напитки в бутылках предоставляются за дополнительную плату.</w:t>
      </w:r>
    </w:p>
    <w:p w14:paraId="393EAA08" w14:textId="77777777" w:rsidR="00271595" w:rsidRPr="00271595" w:rsidRDefault="00271595" w:rsidP="0027159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Включенные импортные напитки: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текила, вермут, кремовый ликер, ром и местный виски.</w:t>
      </w:r>
    </w:p>
    <w:p w14:paraId="340DD544" w14:textId="77777777" w:rsidR="00271595" w:rsidRPr="00271595" w:rsidRDefault="00271595" w:rsidP="0027159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Лицам до 18 лет алкогольные напитки не предоставляются.</w:t>
      </w:r>
    </w:p>
    <w:p w14:paraId="11BB5BCF" w14:textId="77777777" w:rsidR="00271595" w:rsidRPr="00271595" w:rsidRDefault="00271595" w:rsidP="0027159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Пожалуйста, храните ценные вещи в сейфе номера. Отель не несет ответственности за утерянные или украденные вещи.</w:t>
      </w:r>
    </w:p>
    <w:p w14:paraId="5BBDE053" w14:textId="77777777" w:rsidR="00271595" w:rsidRPr="00271595" w:rsidRDefault="00271595" w:rsidP="0027159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Время заезда (Check-in):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14:00 — </w:t>
      </w: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Время выезда (Check-out):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12:00. Ранний заезд и поздний выезд осуществляются за дополнительную плату.</w:t>
      </w:r>
    </w:p>
    <w:p w14:paraId="1E53BEF9" w14:textId="77777777" w:rsidR="00271595" w:rsidRPr="00271595" w:rsidRDefault="00271595" w:rsidP="0027159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Пожалуйста, не выносите банные полотенца из номера.</w:t>
      </w:r>
    </w:p>
    <w:p w14:paraId="0DD222BD" w14:textId="77777777" w:rsidR="00271595" w:rsidRPr="00271595" w:rsidRDefault="00271595" w:rsidP="0027159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Любой ущерб, нанесенный оборудованию номера, будет удержан с гостя.</w:t>
      </w:r>
    </w:p>
    <w:p w14:paraId="518B5CB0" w14:textId="77777777" w:rsidR="00271595" w:rsidRPr="00271595" w:rsidRDefault="00271595" w:rsidP="0027159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Ресепшн: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для связи с ресепшн наберите </w:t>
      </w: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1000 (ноль)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>.</w:t>
      </w:r>
    </w:p>
    <w:p w14:paraId="6A6FB655" w14:textId="77777777" w:rsidR="00271595" w:rsidRPr="00271595" w:rsidRDefault="00271595" w:rsidP="0027159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Принимаемые кредитные карты: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VISA, MasterCard, Maestro Card, Eurocard.</w:t>
      </w:r>
    </w:p>
    <w:p w14:paraId="5AB2D862" w14:textId="77777777" w:rsidR="00271595" w:rsidRPr="00271595" w:rsidRDefault="00271595" w:rsidP="0027159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Языки общения: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турецкий (официальный), английский, немецкий, русский.</w:t>
      </w:r>
    </w:p>
    <w:p w14:paraId="1A240AF6" w14:textId="77777777" w:rsidR="00271595" w:rsidRPr="00271595" w:rsidRDefault="00271595" w:rsidP="00271595">
      <w:pPr>
        <w:numPr>
          <w:ilvl w:val="0"/>
          <w:numId w:val="8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Правила размещения с животными: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Размещение с животными запрещено.</w:t>
      </w:r>
    </w:p>
    <w:p w14:paraId="73C52D4C" w14:textId="77777777" w:rsidR="00271595" w:rsidRPr="00271595" w:rsidRDefault="00271595" w:rsidP="00271595">
      <w:pPr>
        <w:numPr>
          <w:ilvl w:val="0"/>
          <w:numId w:val="9"/>
        </w:numPr>
        <w:spacing w:after="100" w:afterAutospacing="1" w:line="240" w:lineRule="auto"/>
        <w:ind w:left="1440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i/>
          <w:iCs/>
          <w:kern w:val="0"/>
          <w:sz w:val="24"/>
          <w:szCs w:val="24"/>
          <w:lang w:eastAsia="tr-TR"/>
          <w14:ligatures w14:val="none"/>
        </w:rPr>
        <w:t>Вся информация, представленная в данном документе, может изменяться в течение сезона в зависимости от эксплуатационных условий.</w:t>
      </w:r>
    </w:p>
    <w:p w14:paraId="6E67A3B5" w14:textId="77777777" w:rsidR="00271595" w:rsidRPr="00271595" w:rsidRDefault="00271595" w:rsidP="00271595">
      <w:pPr>
        <w:numPr>
          <w:ilvl w:val="0"/>
          <w:numId w:val="9"/>
        </w:numPr>
        <w:spacing w:after="100" w:afterAutospacing="1" w:line="240" w:lineRule="auto"/>
        <w:ind w:left="1440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i/>
          <w:iCs/>
          <w:kern w:val="0"/>
          <w:sz w:val="24"/>
          <w:szCs w:val="24"/>
          <w:lang w:eastAsia="tr-TR"/>
          <w14:ligatures w14:val="none"/>
        </w:rPr>
        <w:t>СЕТЬ ОТЕЛЕЙ SENZA HOTELS оставляет за собой право вносить изменения в услуги, инфраструктуру и мероприятия, указанные в данном информационном листе, без предварительного уведомления.</w:t>
      </w:r>
    </w:p>
    <w:p w14:paraId="19005490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b/>
          <w:bCs/>
          <w:kern w:val="0"/>
          <w:sz w:val="24"/>
          <w:szCs w:val="24"/>
          <w:lang w:eastAsia="tr-TR"/>
          <w14:ligatures w14:val="none"/>
        </w:rPr>
        <w:t>Социальные сети:</w:t>
      </w: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 Instagram: </w:t>
      </w:r>
      <w:r w:rsidRPr="0027159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@senzatheinn</w:t>
      </w:r>
    </w:p>
    <w:p w14:paraId="3CB8CAE4" w14:textId="77777777" w:rsidR="00271595" w:rsidRPr="00271595" w:rsidRDefault="00271595" w:rsidP="0027159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</w:pPr>
      <w:r w:rsidRPr="00271595">
        <w:rPr>
          <w:rFonts w:ascii="Arial" w:eastAsia="Times New Roman" w:hAnsi="Arial" w:cs="Arial"/>
          <w:kern w:val="0"/>
          <w:sz w:val="24"/>
          <w:szCs w:val="24"/>
          <w:lang w:eastAsia="tr-TR"/>
          <w14:ligatures w14:val="none"/>
        </w:rPr>
        <w:t xml:space="preserve">Facebook: </w:t>
      </w:r>
      <w:r w:rsidRPr="0027159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senzatheinn</w:t>
      </w:r>
    </w:p>
    <w:p w14:paraId="3CE94F9A" w14:textId="77777777" w:rsidR="00D70C8A" w:rsidRDefault="00D70C8A"/>
    <w:sectPr w:rsidR="00D70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B5E79"/>
    <w:multiLevelType w:val="multilevel"/>
    <w:tmpl w:val="12D8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67A79"/>
    <w:multiLevelType w:val="multilevel"/>
    <w:tmpl w:val="7FFA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B1844"/>
    <w:multiLevelType w:val="multilevel"/>
    <w:tmpl w:val="2C1C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80280"/>
    <w:multiLevelType w:val="multilevel"/>
    <w:tmpl w:val="5094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1112F"/>
    <w:multiLevelType w:val="multilevel"/>
    <w:tmpl w:val="C39C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D764D"/>
    <w:multiLevelType w:val="multilevel"/>
    <w:tmpl w:val="624E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77E10"/>
    <w:multiLevelType w:val="multilevel"/>
    <w:tmpl w:val="DB12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197EB2"/>
    <w:multiLevelType w:val="multilevel"/>
    <w:tmpl w:val="7A28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EA6230"/>
    <w:multiLevelType w:val="multilevel"/>
    <w:tmpl w:val="4F8A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5883673">
    <w:abstractNumId w:val="4"/>
  </w:num>
  <w:num w:numId="2" w16cid:durableId="1574655499">
    <w:abstractNumId w:val="6"/>
  </w:num>
  <w:num w:numId="3" w16cid:durableId="252055646">
    <w:abstractNumId w:val="3"/>
  </w:num>
  <w:num w:numId="4" w16cid:durableId="978337155">
    <w:abstractNumId w:val="0"/>
  </w:num>
  <w:num w:numId="5" w16cid:durableId="2046756891">
    <w:abstractNumId w:val="2"/>
  </w:num>
  <w:num w:numId="6" w16cid:durableId="944340512">
    <w:abstractNumId w:val="5"/>
  </w:num>
  <w:num w:numId="7" w16cid:durableId="2099054477">
    <w:abstractNumId w:val="8"/>
  </w:num>
  <w:num w:numId="8" w16cid:durableId="1365982442">
    <w:abstractNumId w:val="7"/>
  </w:num>
  <w:num w:numId="9" w16cid:durableId="863707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43"/>
    <w:rsid w:val="00261C12"/>
    <w:rsid w:val="00271595"/>
    <w:rsid w:val="00605795"/>
    <w:rsid w:val="009E4F43"/>
    <w:rsid w:val="00D7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1587D-B05E-4B79-88F6-85CAA47F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E4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4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4F4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4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4F4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4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4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4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4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4F4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4F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4F4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4F43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4F43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4F4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4F4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4F4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4F4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4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4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4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4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4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4F4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4F4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4F43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4F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4F43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4F4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225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enzahotel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ONBURO</dc:creator>
  <cp:keywords/>
  <dc:description/>
  <cp:lastModifiedBy>ONBURO</cp:lastModifiedBy>
  <cp:revision>2</cp:revision>
  <dcterms:created xsi:type="dcterms:W3CDTF">2026-06-30T15:46:00Z</dcterms:created>
  <dcterms:modified xsi:type="dcterms:W3CDTF">2026-06-30T15:46:00Z</dcterms:modified>
</cp:coreProperties>
</file>